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5E0" w:rsidRDefault="00A905E0" w:rsidP="00A905E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Промежуточная аттестация по физике</w:t>
      </w:r>
    </w:p>
    <w:p w:rsidR="00A905E0" w:rsidRDefault="00A905E0" w:rsidP="00A905E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 курс 11 класса</w:t>
      </w:r>
    </w:p>
    <w:p w:rsidR="00A905E0" w:rsidRDefault="00A905E0" w:rsidP="00A905E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Тестовая работа</w:t>
      </w:r>
    </w:p>
    <w:p w:rsidR="00A905E0" w:rsidRDefault="00A905E0" w:rsidP="00A905E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11  «__» класс</w:t>
      </w:r>
    </w:p>
    <w:p w:rsidR="00A905E0" w:rsidRDefault="00A905E0" w:rsidP="00A905E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ФИО ученик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а(</w:t>
      </w:r>
      <w:proofErr w:type="spellStart"/>
      <w:proofErr w:type="gramEnd"/>
      <w:r>
        <w:rPr>
          <w:rFonts w:ascii="Times New Roman" w:hAnsi="Times New Roman"/>
          <w:b/>
          <w:bCs/>
          <w:sz w:val="28"/>
          <w:szCs w:val="28"/>
        </w:rPr>
        <w:t>цы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)_____________________________________________</w:t>
      </w:r>
    </w:p>
    <w:p w:rsidR="00A905E0" w:rsidRDefault="00A905E0" w:rsidP="00A905E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«__» ________________20__ г.</w:t>
      </w:r>
    </w:p>
    <w:p w:rsidR="00B354AE" w:rsidRDefault="00B354A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6C3876" w:rsidRDefault="006C3876" w:rsidP="006C38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C3876">
        <w:rPr>
          <w:rFonts w:ascii="Times New Roman" w:eastAsia="Calibri" w:hAnsi="Times New Roman" w:cs="Times New Roman"/>
          <w:b/>
          <w:sz w:val="28"/>
          <w:szCs w:val="28"/>
        </w:rPr>
        <w:t>ДЕМОВЕРСИЯ</w:t>
      </w:r>
    </w:p>
    <w:p w:rsidR="006C3876" w:rsidRPr="006C3876" w:rsidRDefault="006C3876" w:rsidP="006C38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54AE" w:rsidRDefault="00405B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>А</w:t>
      </w:r>
      <w:proofErr w:type="gramStart"/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>1</w:t>
      </w:r>
      <w:proofErr w:type="gramEnd"/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 магнитной стрелке, которая может поворачиваться вокруг вертикальной оси, перпендикулярной плоскости чертежа, поднесли постоянный магнит. При этом стрелка</w:t>
      </w:r>
    </w:p>
    <w:p w:rsidR="00B354AE" w:rsidRDefault="00405B9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Повернется на 180°;     2. Повернется на 90° по часовой стрелке;      3. Повернется на 90°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против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часовой стрелке;      4. Останется в прежнем положении.</w:t>
      </w:r>
    </w:p>
    <w:p w:rsidR="00B354AE" w:rsidRDefault="00B354AE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54AE" w:rsidRDefault="00405B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>А</w:t>
      </w:r>
      <w:proofErr w:type="gramStart"/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>2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Участок проводника длиной 10 см. находится в магнитном поле. Сила тока, протекающего по проводнику, 10 А.  При перемещении проводник</w:t>
      </w:r>
    </w:p>
    <w:p w:rsidR="00B354AE" w:rsidRDefault="00405B9C">
      <w:pPr>
        <w:spacing w:after="0" w:line="240" w:lineRule="auto"/>
        <w:ind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8 см в направлении действия силы Ампера она совершила работу 0,004 Дж. Чему равна индукция магнитного поля? Проводник расположен перпендикулярно линиям магнитной индукции.</w:t>
      </w:r>
    </w:p>
    <w:p w:rsidR="00B354AE" w:rsidRDefault="00405B9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0,0005 Тл;     2.  0,005Тл;     3. 0,032Тл;       4. 0,05 Тл.</w:t>
      </w:r>
    </w:p>
    <w:p w:rsidR="00B354AE" w:rsidRDefault="00B354A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54AE" w:rsidRDefault="00405B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>А3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За 5 с магнитный поток, пронизывающий проволочную рамку, увеличился от 3 до 8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Вб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 Чему равно при этом значение ЭДС индукции в рамке?</w:t>
      </w:r>
    </w:p>
    <w:p w:rsidR="00B354AE" w:rsidRDefault="00405B9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0,6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;       2. 1В;       3. 1,6В;      4. 25В.</w:t>
      </w:r>
    </w:p>
    <w:p w:rsidR="00B354AE" w:rsidRDefault="00B354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54AE" w:rsidRDefault="00405B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>А</w:t>
      </w:r>
      <w:proofErr w:type="gramStart"/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>4</w:t>
      </w:r>
      <w:proofErr w:type="gramEnd"/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уравнении гармонического колебания </w:t>
      </w:r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q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=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qmaxcos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(ω</w:t>
      </w:r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t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+ φ0) величина, стоящая под знаком косинуса, называется </w:t>
      </w:r>
    </w:p>
    <w:p w:rsidR="00B354AE" w:rsidRDefault="00405B9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Фазой;         2. Начальной фазой;       3. Амплитуда заряда;      4. Циклической частотой.</w:t>
      </w:r>
    </w:p>
    <w:p w:rsidR="00B354AE" w:rsidRDefault="00B354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54AE" w:rsidRDefault="00405B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>А5.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Луч света падает на плоское зеркало. Угол отражения равен 24°. Угол между падающим лучом и </w:t>
      </w:r>
    </w:p>
    <w:p w:rsidR="00B354AE" w:rsidRDefault="00405B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зеркалом </w:t>
      </w:r>
    </w:p>
    <w:p w:rsidR="00B354AE" w:rsidRDefault="00405B9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12°;      2. 102°;        3. 24°;      4. 66°.</w:t>
      </w:r>
    </w:p>
    <w:p w:rsidR="00B354AE" w:rsidRDefault="00B354AE">
      <w:pPr>
        <w:spacing w:after="0" w:line="240" w:lineRule="auto"/>
        <w:ind w:left="5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54AE" w:rsidRDefault="00405B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>А</w:t>
      </w:r>
      <w:proofErr w:type="gramStart"/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>6</w:t>
      </w:r>
      <w:proofErr w:type="gramEnd"/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Если расстояние от плоского зеркала до предмета равно 10 см, то расстояние от этого предмета до его изображения в зеркале равно</w:t>
      </w:r>
    </w:p>
    <w:p w:rsidR="00B354AE" w:rsidRDefault="00405B9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5 см;    2. 10 см;    3. 20 см;    4. 30 см.</w:t>
      </w:r>
    </w:p>
    <w:p w:rsidR="00B354AE" w:rsidRDefault="00B354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54AE" w:rsidRDefault="00405B9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>А</w:t>
      </w:r>
      <w:proofErr w:type="gramStart"/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>7</w:t>
      </w:r>
      <w:proofErr w:type="gramEnd"/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Какое оптическое явление объясняет радужную окраску крыльев стрекозы?</w:t>
      </w:r>
    </w:p>
    <w:p w:rsidR="00B354AE" w:rsidRDefault="00405B9C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Дисперсия;      2. Дифракция;      3. Интерференция;       4. Поляризация.</w:t>
      </w:r>
    </w:p>
    <w:p w:rsidR="00B354AE" w:rsidRDefault="00B354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54AE" w:rsidRDefault="00405B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 xml:space="preserve"> А8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основу СТО были положены </w:t>
      </w:r>
    </w:p>
    <w:p w:rsidR="00B354AE" w:rsidRDefault="00405B9C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Эксперименты, доказывающие независимость скорости света от скорости движения источника и приемника света;</w:t>
      </w:r>
    </w:p>
    <w:p w:rsidR="00B354AE" w:rsidRDefault="00405B9C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Эксперименты по измерению скорости света в воде;</w:t>
      </w:r>
    </w:p>
    <w:p w:rsidR="00B354AE" w:rsidRDefault="00405B9C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Представления  о том, что свет является колебанием невидимого эфира.</w:t>
      </w:r>
    </w:p>
    <w:p w:rsidR="00B354AE" w:rsidRDefault="00405B9C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Гипотезы о взаимосвязи массы и энергии, энергии и импульса.</w:t>
      </w:r>
    </w:p>
    <w:p w:rsidR="00B354AE" w:rsidRDefault="00B354AE">
      <w:pPr>
        <w:spacing w:after="0" w:line="240" w:lineRule="auto"/>
        <w:ind w:left="5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54AE" w:rsidRDefault="00405B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>А</w:t>
      </w:r>
      <w:proofErr w:type="gramStart"/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>9</w:t>
      </w:r>
      <w:proofErr w:type="gramEnd"/>
      <w:r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Почему положительно заряженные протоны, входящие в состав ядра, не отталкиваются друг от друга?</w:t>
      </w:r>
    </w:p>
    <w:p w:rsidR="00B354AE" w:rsidRDefault="00B354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54AE" w:rsidRDefault="00405B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>А10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Внешний фотоэффект – это явление</w:t>
      </w:r>
    </w:p>
    <w:p w:rsidR="00B354AE" w:rsidRDefault="00405B9C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Почернение фотоэмульсии под действием света;</w:t>
      </w:r>
    </w:p>
    <w:p w:rsidR="00B354AE" w:rsidRDefault="00405B9C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Вылета электронов с поверхности вещества под действием света;</w:t>
      </w:r>
    </w:p>
    <w:p w:rsidR="00B354AE" w:rsidRDefault="00405B9C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Свечение некоторых веществ в темноте;</w:t>
      </w:r>
    </w:p>
    <w:p w:rsidR="00B354AE" w:rsidRDefault="00405B9C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Излучение нагретого твердого тела.</w:t>
      </w:r>
    </w:p>
    <w:p w:rsidR="00B354AE" w:rsidRDefault="00B354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54AE" w:rsidRDefault="00405B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>А11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Излучение лазера – это</w:t>
      </w:r>
    </w:p>
    <w:p w:rsidR="00B354AE" w:rsidRDefault="00405B9C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Тепловое излучение;      2. Вынужденное излучение;     3. Спонтанное излучение (самопроизвольное);</w:t>
      </w:r>
    </w:p>
    <w:p w:rsidR="00B354AE" w:rsidRDefault="00405B9C">
      <w:pPr>
        <w:spacing w:after="0" w:line="240" w:lineRule="auto"/>
        <w:ind w:left="5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4.люминесценция. </w:t>
      </w:r>
    </w:p>
    <w:p w:rsidR="00B354AE" w:rsidRDefault="00405B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112</w:t>
      </w:r>
    </w:p>
    <w:p w:rsidR="00B354AE" w:rsidRDefault="00405B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>А12.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Изотоп ксенона54Хепосле спонтанного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α-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распада превратился  в изотоп </w:t>
      </w:r>
    </w:p>
    <w:p w:rsidR="00B354AE" w:rsidRDefault="00405B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108</w:t>
      </w:r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110                                     112                                              113</w:t>
      </w:r>
    </w:p>
    <w:p w:rsidR="00B354AE" w:rsidRDefault="00405B9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52Те;          2. </w:t>
      </w:r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50Sn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;          3.  </w:t>
      </w:r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55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s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;               4. </w:t>
      </w:r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54Xe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354AE" w:rsidRDefault="00405B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 xml:space="preserve"> 48</w:t>
      </w:r>
    </w:p>
    <w:p w:rsidR="00B354AE" w:rsidRDefault="00405B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>А13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 Какая из строчек таблицы правильно отражает структуру ядра 20Са?</w:t>
      </w:r>
    </w:p>
    <w:tbl>
      <w:tblPr>
        <w:tblStyle w:val="a9"/>
        <w:tblW w:w="5275" w:type="dxa"/>
        <w:tblLayout w:type="fixed"/>
        <w:tblLook w:val="04A0" w:firstRow="1" w:lastRow="0" w:firstColumn="1" w:lastColumn="0" w:noHBand="0" w:noVBand="1"/>
      </w:tblPr>
      <w:tblGrid>
        <w:gridCol w:w="959"/>
        <w:gridCol w:w="2078"/>
        <w:gridCol w:w="2238"/>
      </w:tblGrid>
      <w:tr w:rsidR="00B354AE">
        <w:tc>
          <w:tcPr>
            <w:tcW w:w="959" w:type="dxa"/>
          </w:tcPr>
          <w:p w:rsidR="00B354AE" w:rsidRDefault="00B354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</w:tcPr>
          <w:p w:rsidR="00B354AE" w:rsidRDefault="00405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р–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число протонов</w:t>
            </w:r>
          </w:p>
        </w:tc>
        <w:tc>
          <w:tcPr>
            <w:tcW w:w="2238" w:type="dxa"/>
          </w:tcPr>
          <w:p w:rsidR="00B354AE" w:rsidRDefault="00405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число нейтронов</w:t>
            </w:r>
          </w:p>
        </w:tc>
      </w:tr>
      <w:tr w:rsidR="00B354AE">
        <w:tc>
          <w:tcPr>
            <w:tcW w:w="959" w:type="dxa"/>
          </w:tcPr>
          <w:p w:rsidR="00B354AE" w:rsidRDefault="00405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2078" w:type="dxa"/>
          </w:tcPr>
          <w:p w:rsidR="00B354AE" w:rsidRDefault="00405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38" w:type="dxa"/>
          </w:tcPr>
          <w:p w:rsidR="00B354AE" w:rsidRDefault="00405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B354AE">
        <w:tc>
          <w:tcPr>
            <w:tcW w:w="959" w:type="dxa"/>
          </w:tcPr>
          <w:p w:rsidR="00B354AE" w:rsidRDefault="00405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2078" w:type="dxa"/>
          </w:tcPr>
          <w:p w:rsidR="00B354AE" w:rsidRDefault="00405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38" w:type="dxa"/>
          </w:tcPr>
          <w:p w:rsidR="00B354AE" w:rsidRDefault="00405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354AE">
        <w:tc>
          <w:tcPr>
            <w:tcW w:w="959" w:type="dxa"/>
          </w:tcPr>
          <w:p w:rsidR="00B354AE" w:rsidRDefault="00405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2078" w:type="dxa"/>
          </w:tcPr>
          <w:p w:rsidR="00B354AE" w:rsidRDefault="00405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8" w:type="dxa"/>
          </w:tcPr>
          <w:p w:rsidR="00B354AE" w:rsidRDefault="00405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B354AE">
        <w:tc>
          <w:tcPr>
            <w:tcW w:w="959" w:type="dxa"/>
          </w:tcPr>
          <w:p w:rsidR="00B354AE" w:rsidRDefault="00405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2078" w:type="dxa"/>
          </w:tcPr>
          <w:p w:rsidR="00B354AE" w:rsidRDefault="00405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8" w:type="dxa"/>
          </w:tcPr>
          <w:p w:rsidR="00B354AE" w:rsidRDefault="00405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</w:tbl>
    <w:p w:rsidR="00B354AE" w:rsidRDefault="00B354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54AE" w:rsidRDefault="00405B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>А14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Ядро атома претерпевает спонтанный  альфа распад. Как изменяются перечисленные характеристики атомного ядра при таком распаде?</w:t>
      </w:r>
    </w:p>
    <w:p w:rsidR="00B354AE" w:rsidRDefault="00405B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p w:rsidR="00B354AE" w:rsidRDefault="00405B9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Величины                                                                                       Характер изменения </w:t>
      </w:r>
    </w:p>
    <w:p w:rsidR="00B354AE" w:rsidRDefault="00405B9C">
      <w:pPr>
        <w:tabs>
          <w:tab w:val="left" w:pos="11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А) масса ядра                                                                                      1) не изменяется</w:t>
      </w:r>
    </w:p>
    <w:p w:rsidR="00B354AE" w:rsidRDefault="00405B9C">
      <w:pPr>
        <w:tabs>
          <w:tab w:val="left" w:pos="11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Б) заряд ядра                                                                                        2) увеличивается</w:t>
      </w:r>
    </w:p>
    <w:p w:rsidR="00B354AE" w:rsidRDefault="00405B9C">
      <w:pPr>
        <w:tabs>
          <w:tab w:val="left" w:pos="11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В) число протонов  в ядре                                                                  3) уменьшается</w:t>
      </w:r>
    </w:p>
    <w:p w:rsidR="00B354AE" w:rsidRDefault="00B354AE">
      <w:pPr>
        <w:tabs>
          <w:tab w:val="left" w:pos="11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a9"/>
        <w:tblW w:w="6520" w:type="dxa"/>
        <w:tblInd w:w="2802" w:type="dxa"/>
        <w:tblLayout w:type="fixed"/>
        <w:tblLook w:val="04A0" w:firstRow="1" w:lastRow="0" w:firstColumn="1" w:lastColumn="0" w:noHBand="0" w:noVBand="1"/>
      </w:tblPr>
      <w:tblGrid>
        <w:gridCol w:w="2126"/>
        <w:gridCol w:w="2019"/>
        <w:gridCol w:w="2375"/>
      </w:tblGrid>
      <w:tr w:rsidR="00B354AE">
        <w:tc>
          <w:tcPr>
            <w:tcW w:w="2126" w:type="dxa"/>
          </w:tcPr>
          <w:p w:rsidR="00B354AE" w:rsidRDefault="00405B9C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019" w:type="dxa"/>
          </w:tcPr>
          <w:p w:rsidR="00B354AE" w:rsidRDefault="00405B9C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75" w:type="dxa"/>
          </w:tcPr>
          <w:p w:rsidR="00B354AE" w:rsidRDefault="00405B9C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B354AE">
        <w:tc>
          <w:tcPr>
            <w:tcW w:w="2126" w:type="dxa"/>
          </w:tcPr>
          <w:p w:rsidR="00B354AE" w:rsidRDefault="00B354AE">
            <w:pPr>
              <w:tabs>
                <w:tab w:val="left" w:pos="11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B354AE" w:rsidRDefault="00B354AE">
            <w:pPr>
              <w:tabs>
                <w:tab w:val="left" w:pos="11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B354AE" w:rsidRDefault="00B354AE">
            <w:pPr>
              <w:tabs>
                <w:tab w:val="left" w:pos="11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54AE" w:rsidRDefault="00B354AE">
      <w:pPr>
        <w:tabs>
          <w:tab w:val="left" w:pos="11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54AE" w:rsidRDefault="00B354AE">
      <w:pPr>
        <w:tabs>
          <w:tab w:val="left" w:pos="11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54AE" w:rsidRDefault="00405B9C">
      <w:pPr>
        <w:tabs>
          <w:tab w:val="left" w:pos="11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>В</w:t>
      </w:r>
      <w:proofErr w:type="gramStart"/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>1</w:t>
      </w:r>
      <w:proofErr w:type="gramEnd"/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Определите дефект масс ядра изотопа дейтерия  1Н. масса протона приблизительно равна 1,0073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а.е.м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., нейтрона 1,0087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а.е.м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., ядра дейтерия 2,0141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а.е.м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.,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а.е.м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 = 1,66 10 в минус 27 степени кг.</w:t>
      </w:r>
    </w:p>
    <w:p w:rsidR="00B354AE" w:rsidRDefault="00B354AE">
      <w:pPr>
        <w:tabs>
          <w:tab w:val="left" w:pos="11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54AE" w:rsidRDefault="00B354AE">
      <w:pPr>
        <w:tabs>
          <w:tab w:val="left" w:pos="11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54AE" w:rsidRDefault="00B354AE">
      <w:pPr>
        <w:tabs>
          <w:tab w:val="left" w:pos="11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54AE" w:rsidRDefault="00B354AE">
      <w:pPr>
        <w:tabs>
          <w:tab w:val="left" w:pos="11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54AE" w:rsidRDefault="00B354AE">
      <w:pPr>
        <w:tabs>
          <w:tab w:val="left" w:pos="11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54AE" w:rsidRDefault="00B354AE">
      <w:pPr>
        <w:tabs>
          <w:tab w:val="left" w:pos="11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54AE" w:rsidRDefault="00B354AE">
      <w:pPr>
        <w:tabs>
          <w:tab w:val="left" w:pos="11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54AE" w:rsidRDefault="00B354AE">
      <w:pPr>
        <w:tabs>
          <w:tab w:val="left" w:pos="11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54AE" w:rsidRDefault="00B354AE">
      <w:pPr>
        <w:tabs>
          <w:tab w:val="left" w:pos="11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54AE" w:rsidRDefault="00B354AE">
      <w:pPr>
        <w:tabs>
          <w:tab w:val="left" w:pos="11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54AE" w:rsidRDefault="00B354AE">
      <w:pPr>
        <w:tabs>
          <w:tab w:val="left" w:pos="11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54AE" w:rsidRDefault="00B354AE">
      <w:pPr>
        <w:tabs>
          <w:tab w:val="left" w:pos="11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54AE" w:rsidRDefault="00B354AE">
      <w:pPr>
        <w:tabs>
          <w:tab w:val="left" w:pos="11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54AE" w:rsidRDefault="00B354AE">
      <w:pPr>
        <w:tabs>
          <w:tab w:val="left" w:pos="11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54AE" w:rsidRDefault="00B354AE">
      <w:pPr>
        <w:tabs>
          <w:tab w:val="left" w:pos="11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54AE" w:rsidRDefault="00B354AE">
      <w:pPr>
        <w:tabs>
          <w:tab w:val="left" w:pos="11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905E0" w:rsidRDefault="00A905E0" w:rsidP="00A905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0" w:name="_GoBack"/>
      <w:bookmarkEnd w:id="0"/>
    </w:p>
    <w:sectPr w:rsidR="00A905E0">
      <w:pgSz w:w="11906" w:h="16838"/>
      <w:pgMar w:top="568" w:right="850" w:bottom="1134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056" w:rsidRDefault="00CA1056">
      <w:pPr>
        <w:spacing w:line="240" w:lineRule="auto"/>
      </w:pPr>
      <w:r>
        <w:separator/>
      </w:r>
    </w:p>
  </w:endnote>
  <w:endnote w:type="continuationSeparator" w:id="0">
    <w:p w:rsidR="00CA1056" w:rsidRDefault="00CA10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056" w:rsidRDefault="00CA1056">
      <w:pPr>
        <w:spacing w:after="0"/>
      </w:pPr>
      <w:r>
        <w:separator/>
      </w:r>
    </w:p>
  </w:footnote>
  <w:footnote w:type="continuationSeparator" w:id="0">
    <w:p w:rsidR="00CA1056" w:rsidRDefault="00CA105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5046"/>
    <w:multiLevelType w:val="multilevel"/>
    <w:tmpl w:val="02775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8799E"/>
    <w:multiLevelType w:val="multilevel"/>
    <w:tmpl w:val="0578799E"/>
    <w:lvl w:ilvl="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15" w:hanging="360"/>
      </w:pPr>
    </w:lvl>
    <w:lvl w:ilvl="2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>
      <w:start w:val="1"/>
      <w:numFmt w:val="lowerLetter"/>
      <w:lvlText w:val="%5."/>
      <w:lvlJc w:val="left"/>
      <w:pPr>
        <w:ind w:left="3675" w:hanging="360"/>
      </w:pPr>
    </w:lvl>
    <w:lvl w:ilvl="5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>
      <w:start w:val="1"/>
      <w:numFmt w:val="lowerLetter"/>
      <w:lvlText w:val="%8."/>
      <w:lvlJc w:val="left"/>
      <w:pPr>
        <w:ind w:left="5835" w:hanging="360"/>
      </w:pPr>
    </w:lvl>
    <w:lvl w:ilvl="8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D1918E0"/>
    <w:multiLevelType w:val="multilevel"/>
    <w:tmpl w:val="0D1918E0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0D6456C2"/>
    <w:multiLevelType w:val="multilevel"/>
    <w:tmpl w:val="0D6456C2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14814EB9"/>
    <w:multiLevelType w:val="multilevel"/>
    <w:tmpl w:val="14814EB9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50" w:hanging="360"/>
      </w:p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790" w:hanging="360"/>
      </w:pPr>
    </w:lvl>
    <w:lvl w:ilvl="4">
      <w:start w:val="1"/>
      <w:numFmt w:val="lowerLetter"/>
      <w:lvlText w:val="%5."/>
      <w:lvlJc w:val="left"/>
      <w:pPr>
        <w:ind w:left="3510" w:hanging="360"/>
      </w:pPr>
    </w:lvl>
    <w:lvl w:ilvl="5">
      <w:start w:val="1"/>
      <w:numFmt w:val="lowerRoman"/>
      <w:lvlText w:val="%6."/>
      <w:lvlJc w:val="right"/>
      <w:pPr>
        <w:ind w:left="4230" w:hanging="180"/>
      </w:pPr>
    </w:lvl>
    <w:lvl w:ilvl="6">
      <w:start w:val="1"/>
      <w:numFmt w:val="decimal"/>
      <w:lvlText w:val="%7."/>
      <w:lvlJc w:val="left"/>
      <w:pPr>
        <w:ind w:left="4950" w:hanging="360"/>
      </w:pPr>
    </w:lvl>
    <w:lvl w:ilvl="7">
      <w:start w:val="1"/>
      <w:numFmt w:val="lowerLetter"/>
      <w:lvlText w:val="%8."/>
      <w:lvlJc w:val="left"/>
      <w:pPr>
        <w:ind w:left="5670" w:hanging="360"/>
      </w:pPr>
    </w:lvl>
    <w:lvl w:ilvl="8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1E1245BD"/>
    <w:multiLevelType w:val="multilevel"/>
    <w:tmpl w:val="1E1245B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C029D0"/>
    <w:multiLevelType w:val="multilevel"/>
    <w:tmpl w:val="27C029D0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282A0CCE"/>
    <w:multiLevelType w:val="multilevel"/>
    <w:tmpl w:val="282A0CCE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50" w:hanging="360"/>
      </w:p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790" w:hanging="360"/>
      </w:pPr>
    </w:lvl>
    <w:lvl w:ilvl="4">
      <w:start w:val="1"/>
      <w:numFmt w:val="lowerLetter"/>
      <w:lvlText w:val="%5."/>
      <w:lvlJc w:val="left"/>
      <w:pPr>
        <w:ind w:left="3510" w:hanging="360"/>
      </w:pPr>
    </w:lvl>
    <w:lvl w:ilvl="5">
      <w:start w:val="1"/>
      <w:numFmt w:val="lowerRoman"/>
      <w:lvlText w:val="%6."/>
      <w:lvlJc w:val="right"/>
      <w:pPr>
        <w:ind w:left="4230" w:hanging="180"/>
      </w:pPr>
    </w:lvl>
    <w:lvl w:ilvl="6">
      <w:start w:val="1"/>
      <w:numFmt w:val="decimal"/>
      <w:lvlText w:val="%7."/>
      <w:lvlJc w:val="left"/>
      <w:pPr>
        <w:ind w:left="4950" w:hanging="360"/>
      </w:pPr>
    </w:lvl>
    <w:lvl w:ilvl="7">
      <w:start w:val="1"/>
      <w:numFmt w:val="lowerLetter"/>
      <w:lvlText w:val="%8."/>
      <w:lvlJc w:val="left"/>
      <w:pPr>
        <w:ind w:left="5670" w:hanging="360"/>
      </w:pPr>
    </w:lvl>
    <w:lvl w:ilvl="8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37C4192A"/>
    <w:multiLevelType w:val="multilevel"/>
    <w:tmpl w:val="37C4192A"/>
    <w:lvl w:ilvl="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10" w:hanging="360"/>
      </w:pPr>
    </w:lvl>
    <w:lvl w:ilvl="2">
      <w:start w:val="1"/>
      <w:numFmt w:val="lowerRoman"/>
      <w:lvlText w:val="%3."/>
      <w:lvlJc w:val="right"/>
      <w:pPr>
        <w:ind w:left="2130" w:hanging="180"/>
      </w:pPr>
    </w:lvl>
    <w:lvl w:ilvl="3">
      <w:start w:val="1"/>
      <w:numFmt w:val="decimal"/>
      <w:lvlText w:val="%4."/>
      <w:lvlJc w:val="left"/>
      <w:pPr>
        <w:ind w:left="2850" w:hanging="360"/>
      </w:pPr>
    </w:lvl>
    <w:lvl w:ilvl="4">
      <w:start w:val="1"/>
      <w:numFmt w:val="lowerLetter"/>
      <w:lvlText w:val="%5."/>
      <w:lvlJc w:val="left"/>
      <w:pPr>
        <w:ind w:left="3570" w:hanging="360"/>
      </w:pPr>
    </w:lvl>
    <w:lvl w:ilvl="5">
      <w:start w:val="1"/>
      <w:numFmt w:val="lowerRoman"/>
      <w:lvlText w:val="%6."/>
      <w:lvlJc w:val="right"/>
      <w:pPr>
        <w:ind w:left="4290" w:hanging="180"/>
      </w:pPr>
    </w:lvl>
    <w:lvl w:ilvl="6">
      <w:start w:val="1"/>
      <w:numFmt w:val="decimal"/>
      <w:lvlText w:val="%7."/>
      <w:lvlJc w:val="left"/>
      <w:pPr>
        <w:ind w:left="5010" w:hanging="360"/>
      </w:pPr>
    </w:lvl>
    <w:lvl w:ilvl="7">
      <w:start w:val="1"/>
      <w:numFmt w:val="lowerLetter"/>
      <w:lvlText w:val="%8."/>
      <w:lvlJc w:val="left"/>
      <w:pPr>
        <w:ind w:left="5730" w:hanging="360"/>
      </w:pPr>
    </w:lvl>
    <w:lvl w:ilvl="8">
      <w:start w:val="1"/>
      <w:numFmt w:val="lowerRoman"/>
      <w:lvlText w:val="%9."/>
      <w:lvlJc w:val="right"/>
      <w:pPr>
        <w:ind w:left="6450" w:hanging="180"/>
      </w:pPr>
    </w:lvl>
  </w:abstractNum>
  <w:abstractNum w:abstractNumId="9">
    <w:nsid w:val="38887465"/>
    <w:multiLevelType w:val="multilevel"/>
    <w:tmpl w:val="38887465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3F130C4D"/>
    <w:multiLevelType w:val="multilevel"/>
    <w:tmpl w:val="3F130C4D"/>
    <w:lvl w:ilvl="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10" w:hanging="360"/>
      </w:pPr>
    </w:lvl>
    <w:lvl w:ilvl="2">
      <w:start w:val="1"/>
      <w:numFmt w:val="lowerRoman"/>
      <w:lvlText w:val="%3."/>
      <w:lvlJc w:val="right"/>
      <w:pPr>
        <w:ind w:left="2130" w:hanging="180"/>
      </w:pPr>
    </w:lvl>
    <w:lvl w:ilvl="3">
      <w:start w:val="1"/>
      <w:numFmt w:val="decimal"/>
      <w:lvlText w:val="%4."/>
      <w:lvlJc w:val="left"/>
      <w:pPr>
        <w:ind w:left="2850" w:hanging="360"/>
      </w:pPr>
    </w:lvl>
    <w:lvl w:ilvl="4">
      <w:start w:val="1"/>
      <w:numFmt w:val="lowerLetter"/>
      <w:lvlText w:val="%5."/>
      <w:lvlJc w:val="left"/>
      <w:pPr>
        <w:ind w:left="3570" w:hanging="360"/>
      </w:pPr>
    </w:lvl>
    <w:lvl w:ilvl="5">
      <w:start w:val="1"/>
      <w:numFmt w:val="lowerRoman"/>
      <w:lvlText w:val="%6."/>
      <w:lvlJc w:val="right"/>
      <w:pPr>
        <w:ind w:left="4290" w:hanging="180"/>
      </w:pPr>
    </w:lvl>
    <w:lvl w:ilvl="6">
      <w:start w:val="1"/>
      <w:numFmt w:val="decimal"/>
      <w:lvlText w:val="%7."/>
      <w:lvlJc w:val="left"/>
      <w:pPr>
        <w:ind w:left="5010" w:hanging="360"/>
      </w:pPr>
    </w:lvl>
    <w:lvl w:ilvl="7">
      <w:start w:val="1"/>
      <w:numFmt w:val="lowerLetter"/>
      <w:lvlText w:val="%8."/>
      <w:lvlJc w:val="left"/>
      <w:pPr>
        <w:ind w:left="5730" w:hanging="360"/>
      </w:pPr>
    </w:lvl>
    <w:lvl w:ilvl="8">
      <w:start w:val="1"/>
      <w:numFmt w:val="lowerRoman"/>
      <w:lvlText w:val="%9."/>
      <w:lvlJc w:val="right"/>
      <w:pPr>
        <w:ind w:left="6450" w:hanging="180"/>
      </w:pPr>
    </w:lvl>
  </w:abstractNum>
  <w:abstractNum w:abstractNumId="11">
    <w:nsid w:val="411C1972"/>
    <w:multiLevelType w:val="multilevel"/>
    <w:tmpl w:val="411C1972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350" w:hanging="360"/>
      </w:p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790" w:hanging="360"/>
      </w:pPr>
    </w:lvl>
    <w:lvl w:ilvl="4">
      <w:start w:val="1"/>
      <w:numFmt w:val="lowerLetter"/>
      <w:lvlText w:val="%5."/>
      <w:lvlJc w:val="left"/>
      <w:pPr>
        <w:ind w:left="3510" w:hanging="360"/>
      </w:pPr>
    </w:lvl>
    <w:lvl w:ilvl="5">
      <w:start w:val="1"/>
      <w:numFmt w:val="lowerRoman"/>
      <w:lvlText w:val="%6."/>
      <w:lvlJc w:val="right"/>
      <w:pPr>
        <w:ind w:left="4230" w:hanging="180"/>
      </w:pPr>
    </w:lvl>
    <w:lvl w:ilvl="6">
      <w:start w:val="1"/>
      <w:numFmt w:val="decimal"/>
      <w:lvlText w:val="%7."/>
      <w:lvlJc w:val="left"/>
      <w:pPr>
        <w:ind w:left="4950" w:hanging="360"/>
      </w:pPr>
    </w:lvl>
    <w:lvl w:ilvl="7">
      <w:start w:val="1"/>
      <w:numFmt w:val="lowerLetter"/>
      <w:lvlText w:val="%8."/>
      <w:lvlJc w:val="left"/>
      <w:pPr>
        <w:ind w:left="5670" w:hanging="360"/>
      </w:pPr>
    </w:lvl>
    <w:lvl w:ilvl="8">
      <w:start w:val="1"/>
      <w:numFmt w:val="lowerRoman"/>
      <w:lvlText w:val="%9."/>
      <w:lvlJc w:val="right"/>
      <w:pPr>
        <w:ind w:left="6390" w:hanging="180"/>
      </w:pPr>
    </w:lvl>
  </w:abstractNum>
  <w:abstractNum w:abstractNumId="12">
    <w:nsid w:val="423234E7"/>
    <w:multiLevelType w:val="multilevel"/>
    <w:tmpl w:val="423234E7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42AC7E51"/>
    <w:multiLevelType w:val="multilevel"/>
    <w:tmpl w:val="42AC7E51"/>
    <w:lvl w:ilvl="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14">
    <w:nsid w:val="47FF5136"/>
    <w:multiLevelType w:val="multilevel"/>
    <w:tmpl w:val="47FF51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5072C1"/>
    <w:multiLevelType w:val="multilevel"/>
    <w:tmpl w:val="4F5072C1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59EA31D3"/>
    <w:multiLevelType w:val="multilevel"/>
    <w:tmpl w:val="59EA31D3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ED3187"/>
    <w:multiLevelType w:val="multilevel"/>
    <w:tmpl w:val="60ED318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6D6D64"/>
    <w:multiLevelType w:val="multilevel"/>
    <w:tmpl w:val="686D6D64"/>
    <w:lvl w:ilvl="0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70" w:hanging="360"/>
      </w:pPr>
    </w:lvl>
    <w:lvl w:ilvl="2">
      <w:start w:val="1"/>
      <w:numFmt w:val="lowerRoman"/>
      <w:lvlText w:val="%3."/>
      <w:lvlJc w:val="right"/>
      <w:pPr>
        <w:ind w:left="2190" w:hanging="180"/>
      </w:pPr>
    </w:lvl>
    <w:lvl w:ilvl="3">
      <w:start w:val="1"/>
      <w:numFmt w:val="decimal"/>
      <w:lvlText w:val="%4."/>
      <w:lvlJc w:val="left"/>
      <w:pPr>
        <w:ind w:left="2910" w:hanging="360"/>
      </w:pPr>
    </w:lvl>
    <w:lvl w:ilvl="4">
      <w:start w:val="1"/>
      <w:numFmt w:val="lowerLetter"/>
      <w:lvlText w:val="%5."/>
      <w:lvlJc w:val="left"/>
      <w:pPr>
        <w:ind w:left="3630" w:hanging="360"/>
      </w:pPr>
    </w:lvl>
    <w:lvl w:ilvl="5">
      <w:start w:val="1"/>
      <w:numFmt w:val="lowerRoman"/>
      <w:lvlText w:val="%6."/>
      <w:lvlJc w:val="right"/>
      <w:pPr>
        <w:ind w:left="4350" w:hanging="180"/>
      </w:pPr>
    </w:lvl>
    <w:lvl w:ilvl="6">
      <w:start w:val="1"/>
      <w:numFmt w:val="decimal"/>
      <w:lvlText w:val="%7."/>
      <w:lvlJc w:val="left"/>
      <w:pPr>
        <w:ind w:left="5070" w:hanging="360"/>
      </w:pPr>
    </w:lvl>
    <w:lvl w:ilvl="7">
      <w:start w:val="1"/>
      <w:numFmt w:val="lowerLetter"/>
      <w:lvlText w:val="%8."/>
      <w:lvlJc w:val="left"/>
      <w:pPr>
        <w:ind w:left="5790" w:hanging="360"/>
      </w:pPr>
    </w:lvl>
    <w:lvl w:ilvl="8">
      <w:start w:val="1"/>
      <w:numFmt w:val="lowerRoman"/>
      <w:lvlText w:val="%9."/>
      <w:lvlJc w:val="right"/>
      <w:pPr>
        <w:ind w:left="6510" w:hanging="180"/>
      </w:pPr>
    </w:lvl>
  </w:abstractNum>
  <w:abstractNum w:abstractNumId="19">
    <w:nsid w:val="6DF93FF1"/>
    <w:multiLevelType w:val="multilevel"/>
    <w:tmpl w:val="6DF93FF1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50" w:hanging="360"/>
      </w:p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790" w:hanging="360"/>
      </w:pPr>
    </w:lvl>
    <w:lvl w:ilvl="4">
      <w:start w:val="1"/>
      <w:numFmt w:val="lowerLetter"/>
      <w:lvlText w:val="%5."/>
      <w:lvlJc w:val="left"/>
      <w:pPr>
        <w:ind w:left="3510" w:hanging="360"/>
      </w:pPr>
    </w:lvl>
    <w:lvl w:ilvl="5">
      <w:start w:val="1"/>
      <w:numFmt w:val="lowerRoman"/>
      <w:lvlText w:val="%6."/>
      <w:lvlJc w:val="right"/>
      <w:pPr>
        <w:ind w:left="4230" w:hanging="180"/>
      </w:pPr>
    </w:lvl>
    <w:lvl w:ilvl="6">
      <w:start w:val="1"/>
      <w:numFmt w:val="decimal"/>
      <w:lvlText w:val="%7."/>
      <w:lvlJc w:val="left"/>
      <w:pPr>
        <w:ind w:left="4950" w:hanging="360"/>
      </w:pPr>
    </w:lvl>
    <w:lvl w:ilvl="7">
      <w:start w:val="1"/>
      <w:numFmt w:val="lowerLetter"/>
      <w:lvlText w:val="%8."/>
      <w:lvlJc w:val="left"/>
      <w:pPr>
        <w:ind w:left="5670" w:hanging="360"/>
      </w:pPr>
    </w:lvl>
    <w:lvl w:ilvl="8">
      <w:start w:val="1"/>
      <w:numFmt w:val="lowerRoman"/>
      <w:lvlText w:val="%9."/>
      <w:lvlJc w:val="right"/>
      <w:pPr>
        <w:ind w:left="6390" w:hanging="180"/>
      </w:pPr>
    </w:lvl>
  </w:abstractNum>
  <w:abstractNum w:abstractNumId="20">
    <w:nsid w:val="71034944"/>
    <w:multiLevelType w:val="multilevel"/>
    <w:tmpl w:val="7103494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21">
    <w:nsid w:val="76920207"/>
    <w:multiLevelType w:val="multilevel"/>
    <w:tmpl w:val="76920207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6"/>
  </w:num>
  <w:num w:numId="2">
    <w:abstractNumId w:val="14"/>
  </w:num>
  <w:num w:numId="3">
    <w:abstractNumId w:val="20"/>
  </w:num>
  <w:num w:numId="4">
    <w:abstractNumId w:val="6"/>
  </w:num>
  <w:num w:numId="5">
    <w:abstractNumId w:val="12"/>
  </w:num>
  <w:num w:numId="6">
    <w:abstractNumId w:val="13"/>
  </w:num>
  <w:num w:numId="7">
    <w:abstractNumId w:val="9"/>
  </w:num>
  <w:num w:numId="8">
    <w:abstractNumId w:val="15"/>
  </w:num>
  <w:num w:numId="9">
    <w:abstractNumId w:val="3"/>
  </w:num>
  <w:num w:numId="10">
    <w:abstractNumId w:val="2"/>
  </w:num>
  <w:num w:numId="11">
    <w:abstractNumId w:val="21"/>
  </w:num>
  <w:num w:numId="12">
    <w:abstractNumId w:val="5"/>
  </w:num>
  <w:num w:numId="13">
    <w:abstractNumId w:val="0"/>
  </w:num>
  <w:num w:numId="14">
    <w:abstractNumId w:val="8"/>
  </w:num>
  <w:num w:numId="15">
    <w:abstractNumId w:val="19"/>
  </w:num>
  <w:num w:numId="16">
    <w:abstractNumId w:val="4"/>
  </w:num>
  <w:num w:numId="17">
    <w:abstractNumId w:val="11"/>
  </w:num>
  <w:num w:numId="18">
    <w:abstractNumId w:val="7"/>
  </w:num>
  <w:num w:numId="19">
    <w:abstractNumId w:val="10"/>
  </w:num>
  <w:num w:numId="20">
    <w:abstractNumId w:val="18"/>
  </w:num>
  <w:num w:numId="21">
    <w:abstractNumId w:val="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44D9"/>
    <w:rsid w:val="00047332"/>
    <w:rsid w:val="00405B9C"/>
    <w:rsid w:val="006C3876"/>
    <w:rsid w:val="00A905E0"/>
    <w:rsid w:val="00B33DB5"/>
    <w:rsid w:val="00B354AE"/>
    <w:rsid w:val="00CA1056"/>
    <w:rsid w:val="00DE39A5"/>
    <w:rsid w:val="00E544D9"/>
    <w:rsid w:val="00ED0B86"/>
    <w:rsid w:val="59D12254"/>
    <w:rsid w:val="7328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en-US"/>
    </w:rPr>
  </w:style>
  <w:style w:type="table" w:styleId="a9">
    <w:name w:val="Table Grid"/>
    <w:basedOn w:val="a1"/>
    <w:uiPriority w:val="59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  <w:rPr>
      <w:rFonts w:eastAsia="Calibri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semiHidden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2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584</Words>
  <Characters>3331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2018-12-09T17:05:00Z</dcterms:created>
  <dcterms:modified xsi:type="dcterms:W3CDTF">2022-03-22T09:58:00Z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1033-11.2.0.10351</vt:lpwstr>
  </property>
  <property fmtid="{D5CDD505-2E9C-101B-9397-08002B2CF9AE}" pid="3" name="ICV">
    <vt:lpwstr>DFA2CC3CB6944C60973AEBBC1E8A7DE3</vt:lpwstr>
  </property>
</Properties>
</file>