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9A" w:rsidRPr="00216141" w:rsidRDefault="00806A9A" w:rsidP="004B222F">
      <w:pPr>
        <w:pStyle w:val="30"/>
        <w:keepNext/>
        <w:keepLines/>
        <w:shd w:val="clear" w:color="auto" w:fill="auto"/>
        <w:spacing w:before="0" w:line="240" w:lineRule="exact"/>
        <w:ind w:left="3827" w:right="-567" w:firstLine="7088"/>
        <w:rPr>
          <w:b w:val="0"/>
          <w:color w:val="000000"/>
        </w:rPr>
      </w:pP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Default="00806A9A" w:rsidP="00E1014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МЕРОПРИЯТИЙ</w:t>
      </w:r>
    </w:p>
    <w:p w:rsidR="00806A9A" w:rsidRDefault="00806A9A" w:rsidP="00E1014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06A9A" w:rsidRPr="00B56623" w:rsidRDefault="00806A9A" w:rsidP="00E10149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(«дорожная карта») </w:t>
      </w:r>
      <w:r w:rsidRPr="0079476C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бесплатного горячего питания обучающихся, получающих начальное общее образование в муниципальных </w:t>
      </w:r>
      <w:r w:rsidR="00DC62A5">
        <w:rPr>
          <w:rFonts w:ascii="Times New Roman" w:hAnsi="Times New Roman" w:cs="Times New Roman"/>
          <w:b w:val="0"/>
          <w:sz w:val="28"/>
          <w:szCs w:val="28"/>
        </w:rPr>
        <w:t>бюджетных обще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006021">
        <w:rPr>
          <w:rFonts w:ascii="Times New Roman" w:hAnsi="Times New Roman" w:cs="Times New Roman"/>
          <w:b w:val="0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охват 100 процентов от числа таких обучающихся в указанных образовательных </w:t>
      </w:r>
      <w:r w:rsidR="00006021">
        <w:rPr>
          <w:rFonts w:ascii="Times New Roman" w:hAnsi="Times New Roman" w:cs="Times New Roman"/>
          <w:b w:val="0"/>
          <w:sz w:val="28"/>
          <w:szCs w:val="28"/>
        </w:rPr>
        <w:t xml:space="preserve">учреждениях города Ессентуки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62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Дорожная карта)</w:t>
      </w:r>
    </w:p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A9A" w:rsidRPr="0079476C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7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0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390"/>
        <w:gridCol w:w="4960"/>
        <w:gridCol w:w="4027"/>
      </w:tblGrid>
      <w:tr w:rsidR="00806A9A" w:rsidRPr="00855D10" w:rsidTr="005073D8">
        <w:trPr>
          <w:trHeight w:val="4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80D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Ответственные должностные лица за ре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лизацию Дорожной карты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ФИО, должность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7A7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Контактные данные</w:t>
            </w:r>
          </w:p>
        </w:tc>
      </w:tr>
      <w:tr w:rsidR="00806A9A" w:rsidRPr="00006021" w:rsidTr="005073D8">
        <w:trPr>
          <w:trHeight w:val="41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Куратор реализации мер Дорожной карты в </w:t>
            </w:r>
            <w:r w:rsidR="00006021">
              <w:rPr>
                <w:rFonts w:ascii="Times New Roman" w:hAnsi="Times New Roman" w:cs="Times New Roman"/>
                <w:sz w:val="28"/>
                <w:szCs w:val="24"/>
              </w:rPr>
              <w:t xml:space="preserve">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Надежда Васильевна, замест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тель главы города Ессентуки 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Телефон 8(87934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6-01-50</w:t>
            </w:r>
          </w:p>
          <w:p w:rsidR="00806A9A" w:rsidRPr="00326B07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adm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essentuki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yandex</w:t>
            </w:r>
            <w:proofErr w:type="spellEnd"/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</w:p>
        </w:tc>
      </w:tr>
      <w:tr w:rsidR="00806A9A" w:rsidRPr="00006021" w:rsidTr="005073D8">
        <w:trPr>
          <w:trHeight w:val="6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Руководитель, организующий и контрол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рующий реализацию мер Дорожной карты в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 xml:space="preserve">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Данилов Артем Николаевич, начальник управления образования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ции города Ессентуки 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006021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Телефон 8(87934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4-34-82</w:t>
            </w:r>
          </w:p>
          <w:p w:rsidR="00806A9A" w:rsidRPr="00326B07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326B0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esentuk</w:t>
            </w:r>
            <w:proofErr w:type="spellEnd"/>
            <w:r w:rsidR="00006021" w:rsidRPr="00326B0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stavminobr</w:t>
            </w:r>
            <w:proofErr w:type="spellEnd"/>
            <w:r w:rsidR="00006021" w:rsidRPr="00326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021" w:rsidRPr="0000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806A9A" w:rsidRPr="002A406E" w:rsidTr="005073D8">
        <w:trPr>
          <w:trHeight w:val="28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DC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за реализацию Дорожной карты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 xml:space="preserve">в городе Ессентуки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006021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Кацалова Наталья Федоровна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управления образования администрации города  Ессентуки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Телефон </w:t>
            </w:r>
            <w:r w:rsidR="00006021" w:rsidRPr="00006021">
              <w:rPr>
                <w:rFonts w:ascii="Times New Roman" w:hAnsi="Times New Roman" w:cs="Times New Roman"/>
                <w:sz w:val="28"/>
                <w:szCs w:val="24"/>
              </w:rPr>
              <w:t>8(87934) 4-34-82</w:t>
            </w:r>
          </w:p>
          <w:p w:rsidR="00806A9A" w:rsidRPr="00D21005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D2100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D21005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adm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essentuki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yandex</w:t>
            </w:r>
            <w:proofErr w:type="spellEnd"/>
            <w:r w:rsidR="008270DE" w:rsidRPr="008270D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270DE" w:rsidRPr="0000602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r w:rsidRPr="00D2100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06A9A" w:rsidRPr="00855D10" w:rsidTr="005073D8">
        <w:trPr>
          <w:trHeight w:val="14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Дорожной карты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283888" w:rsidRDefault="00774B54" w:rsidP="00653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муниципальных бюдже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ных общеобразовательных учреждений города Ессентуки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06A9A" w:rsidRDefault="00806A9A">
      <w:pPr>
        <w:rPr>
          <w:sz w:val="2"/>
          <w:szCs w:val="2"/>
        </w:rPr>
      </w:pPr>
    </w:p>
    <w:p w:rsidR="00806A9A" w:rsidRDefault="00806A9A">
      <w:pPr>
        <w:rPr>
          <w:sz w:val="2"/>
          <w:szCs w:val="2"/>
        </w:rPr>
      </w:pPr>
    </w:p>
    <w:p w:rsidR="00806A9A" w:rsidRPr="006D7CA7" w:rsidRDefault="00806A9A">
      <w:pPr>
        <w:rPr>
          <w:sz w:val="2"/>
          <w:szCs w:val="2"/>
        </w:rPr>
      </w:pPr>
    </w:p>
    <w:tbl>
      <w:tblPr>
        <w:tblW w:w="15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0"/>
        <w:gridCol w:w="5170"/>
        <w:gridCol w:w="110"/>
        <w:gridCol w:w="1210"/>
        <w:gridCol w:w="1430"/>
        <w:gridCol w:w="1540"/>
        <w:gridCol w:w="770"/>
        <w:gridCol w:w="770"/>
        <w:gridCol w:w="1650"/>
        <w:gridCol w:w="1650"/>
      </w:tblGrid>
      <w:tr w:rsidR="00806A9A" w:rsidRPr="00855D10" w:rsidTr="005073D8">
        <w:trPr>
          <w:trHeight w:val="40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9A" w:rsidRPr="00855D10" w:rsidRDefault="00806A9A" w:rsidP="00507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9A" w:rsidRPr="00855D10" w:rsidRDefault="00806A9A" w:rsidP="006538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Сроки работ по обеспечению 100% охвата бесплатным горячим питанием обуча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6B07">
              <w:rPr>
                <w:rFonts w:ascii="Times New Roman" w:hAnsi="Times New Roman" w:cs="Times New Roman"/>
                <w:sz w:val="28"/>
                <w:szCs w:val="28"/>
              </w:rPr>
              <w:t xml:space="preserve">щихся 1–4 классов 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(нач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ло/завершение)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работа)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C3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Дата начала работ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C3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Дата завершения работ</w:t>
            </w:r>
          </w:p>
        </w:tc>
      </w:tr>
      <w:tr w:rsidR="00806A9A" w:rsidRPr="00855D10" w:rsidTr="005073D8">
        <w:trPr>
          <w:trHeight w:val="61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467F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855D10">
              <w:rPr>
                <w:rFonts w:ascii="Times New Roman" w:hAnsi="Times New Roman" w:cs="Times New Roman"/>
                <w:sz w:val="28"/>
                <w:szCs w:val="22"/>
              </w:rPr>
              <w:t>01 сентября 2020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855D10">
              <w:rPr>
                <w:rFonts w:ascii="Times New Roman" w:hAnsi="Times New Roman" w:cs="Times New Roman"/>
                <w:sz w:val="28"/>
                <w:szCs w:val="22"/>
              </w:rPr>
              <w:t>01 января 2024 года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770" w:type="dxa"/>
            <w:gridSpan w:val="2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5170" w:type="dxa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Общие сведения</w:t>
            </w:r>
          </w:p>
        </w:tc>
        <w:tc>
          <w:tcPr>
            <w:tcW w:w="2750" w:type="dxa"/>
            <w:gridSpan w:val="3"/>
          </w:tcPr>
          <w:p w:rsidR="00806A9A" w:rsidRPr="00855D10" w:rsidRDefault="00806A9A" w:rsidP="00EE12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Базовое значение </w:t>
            </w:r>
          </w:p>
        </w:tc>
        <w:tc>
          <w:tcPr>
            <w:tcW w:w="6380" w:type="dxa"/>
            <w:gridSpan w:val="5"/>
          </w:tcPr>
          <w:p w:rsidR="00806A9A" w:rsidRPr="00855D10" w:rsidRDefault="00806A9A" w:rsidP="0025703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Прогнозируемое значение 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170" w:type="dxa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Значение </w:t>
            </w:r>
          </w:p>
        </w:tc>
        <w:tc>
          <w:tcPr>
            <w:tcW w:w="143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1540" w:type="dxa"/>
          </w:tcPr>
          <w:p w:rsidR="00806A9A" w:rsidRPr="00855D10" w:rsidRDefault="00806A9A" w:rsidP="00AF61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сентября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2021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65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сентября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2022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65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сентября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2023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</w:tcPr>
          <w:p w:rsidR="00806A9A" w:rsidRPr="00855D10" w:rsidRDefault="00806A9A" w:rsidP="00302D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170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Общее количество 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муниципальных 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жетных обще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образовательных 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ний</w:t>
            </w:r>
            <w:r w:rsidR="00326B07" w:rsidRPr="003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города Ессентуки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реализующих 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разовательную программу начального общего образова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ния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430" w:type="dxa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540" w:type="dxa"/>
            <w:gridSpan w:val="2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65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650" w:type="dxa"/>
          </w:tcPr>
          <w:p w:rsidR="00806A9A" w:rsidRPr="00855D10" w:rsidRDefault="00326B07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806A9A" w:rsidRPr="00855D10" w:rsidTr="00F8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dxa"/>
            <w:gridSpan w:val="2"/>
          </w:tcPr>
          <w:p w:rsidR="00806A9A" w:rsidRPr="00855D10" w:rsidRDefault="00806A9A" w:rsidP="00302D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170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Общее количество обучающихся 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мун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ципальных </w:t>
            </w:r>
            <w:r w:rsidR="00DC2B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бюджетных обще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образов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тельных </w:t>
            </w:r>
            <w:proofErr w:type="gramStart"/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учреждениях</w:t>
            </w:r>
            <w:proofErr w:type="gramEnd"/>
            <w:r w:rsidR="00326B07" w:rsidRPr="003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B07" w:rsidRP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города Ессентуки 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образовательной программе начальн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 об</w:t>
            </w:r>
            <w:r w:rsidR="00326B0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щего образования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806A9A" w:rsidRPr="00855D10" w:rsidRDefault="00411C8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5038</w:t>
            </w:r>
          </w:p>
        </w:tc>
        <w:tc>
          <w:tcPr>
            <w:tcW w:w="143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411C86" w:rsidP="00326B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5038</w:t>
            </w:r>
          </w:p>
        </w:tc>
        <w:tc>
          <w:tcPr>
            <w:tcW w:w="1540" w:type="dxa"/>
            <w:gridSpan w:val="2"/>
          </w:tcPr>
          <w:p w:rsidR="00806A9A" w:rsidRPr="00855D10" w:rsidRDefault="003A67A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5123</w:t>
            </w:r>
          </w:p>
        </w:tc>
        <w:tc>
          <w:tcPr>
            <w:tcW w:w="1650" w:type="dxa"/>
          </w:tcPr>
          <w:p w:rsidR="00806A9A" w:rsidRPr="00855D10" w:rsidRDefault="003A67A6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5404</w:t>
            </w:r>
          </w:p>
        </w:tc>
        <w:tc>
          <w:tcPr>
            <w:tcW w:w="1650" w:type="dxa"/>
          </w:tcPr>
          <w:p w:rsidR="00806A9A" w:rsidRPr="00855D10" w:rsidRDefault="003A67A6" w:rsidP="00326B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5489</w:t>
            </w:r>
          </w:p>
        </w:tc>
      </w:tr>
    </w:tbl>
    <w:p w:rsidR="00806A9A" w:rsidRPr="0041367E" w:rsidRDefault="00806A9A" w:rsidP="0028388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7CA7">
        <w:rPr>
          <w:rFonts w:ascii="Times New Roman" w:hAnsi="Times New Roman" w:cs="Times New Roman"/>
          <w:sz w:val="24"/>
          <w:szCs w:val="24"/>
        </w:rPr>
        <w:br w:type="page"/>
      </w:r>
      <w:r w:rsidRPr="0041367E">
        <w:rPr>
          <w:rFonts w:ascii="Times New Roman" w:hAnsi="Times New Roman" w:cs="Times New Roman"/>
          <w:sz w:val="28"/>
          <w:szCs w:val="28"/>
        </w:rPr>
        <w:lastRenderedPageBreak/>
        <w:t xml:space="preserve">2. Цели, целевые и дополнительные показатели реализации мер Дорожной карты в </w:t>
      </w:r>
      <w:r w:rsidR="00DC2BF9">
        <w:rPr>
          <w:rFonts w:ascii="Times New Roman" w:hAnsi="Times New Roman" w:cs="Times New Roman"/>
          <w:sz w:val="28"/>
          <w:szCs w:val="28"/>
        </w:rPr>
        <w:t xml:space="preserve">городе Ессентуки 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23"/>
        <w:gridCol w:w="2420"/>
        <w:gridCol w:w="990"/>
        <w:gridCol w:w="1320"/>
        <w:gridCol w:w="1540"/>
        <w:gridCol w:w="1540"/>
        <w:gridCol w:w="1540"/>
        <w:gridCol w:w="1430"/>
      </w:tblGrid>
      <w:tr w:rsidR="00806A9A" w:rsidRPr="00855D10" w:rsidTr="00F84592">
        <w:trPr>
          <w:trHeight w:val="257"/>
        </w:trPr>
        <w:tc>
          <w:tcPr>
            <w:tcW w:w="567" w:type="dxa"/>
            <w:vMerge w:val="restart"/>
          </w:tcPr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723" w:type="dxa"/>
            <w:vMerge w:val="restart"/>
          </w:tcPr>
          <w:p w:rsidR="00806A9A" w:rsidRPr="00855D10" w:rsidRDefault="00806A9A" w:rsidP="00BF23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420" w:type="dxa"/>
            <w:vMerge w:val="restart"/>
          </w:tcPr>
          <w:p w:rsidR="00806A9A" w:rsidRPr="00855D10" w:rsidRDefault="00806A9A" w:rsidP="00431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Уровень контроля</w:t>
            </w:r>
          </w:p>
        </w:tc>
        <w:tc>
          <w:tcPr>
            <w:tcW w:w="2310" w:type="dxa"/>
            <w:gridSpan w:val="2"/>
          </w:tcPr>
          <w:p w:rsidR="00806A9A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Базовое значение</w:t>
            </w:r>
          </w:p>
          <w:p w:rsidR="00806A9A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целевых </w:t>
            </w:r>
          </w:p>
          <w:p w:rsidR="00806A9A" w:rsidRPr="00855D10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показателей </w:t>
            </w:r>
          </w:p>
        </w:tc>
        <w:tc>
          <w:tcPr>
            <w:tcW w:w="6050" w:type="dxa"/>
            <w:gridSpan w:val="4"/>
          </w:tcPr>
          <w:p w:rsidR="00806A9A" w:rsidRPr="00855D10" w:rsidRDefault="00806A9A" w:rsidP="00277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Прогнозируемое значение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целевых показателей</w:t>
            </w:r>
          </w:p>
        </w:tc>
      </w:tr>
      <w:tr w:rsidR="00806A9A" w:rsidRPr="00855D10" w:rsidTr="00F84592">
        <w:trPr>
          <w:trHeight w:val="20"/>
        </w:trPr>
        <w:tc>
          <w:tcPr>
            <w:tcW w:w="567" w:type="dxa"/>
            <w:vMerge/>
          </w:tcPr>
          <w:p w:rsidR="00806A9A" w:rsidRPr="00855D10" w:rsidRDefault="00806A9A" w:rsidP="003B40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23" w:type="dxa"/>
            <w:vMerge/>
          </w:tcPr>
          <w:p w:rsidR="00806A9A" w:rsidRPr="00855D10" w:rsidRDefault="00806A9A" w:rsidP="00AE61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0" w:type="dxa"/>
            <w:vMerge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806A9A" w:rsidRPr="00F84592" w:rsidRDefault="00806A9A" w:rsidP="004C0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320" w:type="dxa"/>
          </w:tcPr>
          <w:p w:rsidR="00806A9A" w:rsidRPr="00F84592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806A9A" w:rsidRPr="00886DA7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A9A" w:rsidRPr="00886DA7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806A9A" w:rsidRPr="00886DA7" w:rsidRDefault="00806A9A" w:rsidP="00C9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86DA7"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A9A" w:rsidRPr="00855D10" w:rsidTr="00F84592">
        <w:trPr>
          <w:trHeight w:val="1155"/>
        </w:trPr>
        <w:tc>
          <w:tcPr>
            <w:tcW w:w="567" w:type="dxa"/>
          </w:tcPr>
          <w:p w:rsidR="00806A9A" w:rsidRPr="00855D10" w:rsidRDefault="00806A9A" w:rsidP="003B40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23" w:type="dxa"/>
          </w:tcPr>
          <w:p w:rsidR="00806A9A" w:rsidRPr="00855D10" w:rsidRDefault="00806A9A" w:rsidP="00DC2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Цель: количество и дол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я(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%) обучающихся 1–4 классов 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муниципальных </w:t>
            </w:r>
            <w:r w:rsidR="00DC2BF9">
              <w:rPr>
                <w:rFonts w:ascii="Times New Roman" w:hAnsi="Times New Roman" w:cs="Times New Roman"/>
                <w:sz w:val="28"/>
                <w:szCs w:val="24"/>
              </w:rPr>
              <w:t>бюджетных обще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образовательных 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>учр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>ждений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</w:rPr>
              <w:t>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, обеспеченных бесплатным горячим питанием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(100% на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 сентября 2023 года)</w:t>
            </w:r>
            <w:r w:rsidRPr="00855D10">
              <w:rPr>
                <w:rStyle w:val="af0"/>
                <w:rFonts w:ascii="Times New Roman" w:hAnsi="Times New Roman"/>
                <w:sz w:val="28"/>
                <w:szCs w:val="24"/>
              </w:rPr>
              <w:footnoteReference w:id="1"/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, из них:</w:t>
            </w:r>
          </w:p>
        </w:tc>
        <w:tc>
          <w:tcPr>
            <w:tcW w:w="2420" w:type="dxa"/>
          </w:tcPr>
          <w:p w:rsidR="00106B1F" w:rsidRDefault="00106B1F" w:rsidP="0010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управления обр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зования админ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страции 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806A9A" w:rsidRPr="00855D10" w:rsidRDefault="00106B1F" w:rsidP="00A34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5038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Default="00106B1F" w:rsidP="006A0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5038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6A0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40" w:type="dxa"/>
          </w:tcPr>
          <w:p w:rsidR="00806A9A" w:rsidRDefault="00D01A16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40" w:type="dxa"/>
          </w:tcPr>
          <w:p w:rsidR="00806A9A" w:rsidRDefault="00106B1F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5404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4B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30" w:type="dxa"/>
          </w:tcPr>
          <w:p w:rsidR="00806A9A" w:rsidRDefault="00106B1F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5489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C62C8C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23" w:type="dxa"/>
            <w:vAlign w:val="center"/>
          </w:tcPr>
          <w:p w:rsidR="00806A9A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  <w:r w:rsidR="00106B1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ципальных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щеобразовательных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ждений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, в которых осуществляется 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щественный (родительский) контроль за организацией обязательного бесплатного 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горячего питания обуча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щихся 1-4 классов</w:t>
            </w:r>
          </w:p>
          <w:p w:rsidR="00806A9A" w:rsidRPr="00283888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106B1F" w:rsidRPr="00106B1F" w:rsidRDefault="00106B1F" w:rsidP="00106B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и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страции города Ессентуки  </w:t>
            </w:r>
          </w:p>
          <w:p w:rsidR="00806A9A" w:rsidRPr="00283888" w:rsidRDefault="00806A9A" w:rsidP="002838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283888" w:rsidRDefault="00806A9A" w:rsidP="00283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54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  <w:tc>
          <w:tcPr>
            <w:tcW w:w="143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/100%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C62C8C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3723" w:type="dxa"/>
          </w:tcPr>
          <w:p w:rsidR="00806A9A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Включение в </w:t>
            </w:r>
            <w:r w:rsid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муниципальную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программу </w:t>
            </w:r>
            <w:r w:rsid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мероприятий по организации бесплатного горячего пит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ния обучающихся1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4 классов 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муниципальных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общеобразовательных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ждений города Ессентуки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(далее – Программа)</w:t>
            </w:r>
          </w:p>
          <w:p w:rsidR="00806A9A" w:rsidRPr="00283888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806A9A" w:rsidRPr="00283888" w:rsidRDefault="00106B1F" w:rsidP="00DC2BF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и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страции города Ессентуки  </w:t>
            </w:r>
          </w:p>
        </w:tc>
        <w:tc>
          <w:tcPr>
            <w:tcW w:w="990" w:type="dxa"/>
          </w:tcPr>
          <w:p w:rsidR="00806A9A" w:rsidRPr="00855D10" w:rsidRDefault="00106B1F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есть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430" w:type="dxa"/>
          </w:tcPr>
          <w:p w:rsidR="00806A9A" w:rsidRPr="00855D10" w:rsidRDefault="00806A9A" w:rsidP="00C62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</w:tr>
      <w:tr w:rsidR="00806A9A" w:rsidRPr="00855D10" w:rsidTr="00F84592">
        <w:trPr>
          <w:trHeight w:val="405"/>
        </w:trPr>
        <w:tc>
          <w:tcPr>
            <w:tcW w:w="567" w:type="dxa"/>
            <w:vAlign w:val="center"/>
          </w:tcPr>
          <w:p w:rsidR="00806A9A" w:rsidRPr="00855D10" w:rsidRDefault="00806A9A" w:rsidP="00660EE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23" w:type="dxa"/>
          </w:tcPr>
          <w:p w:rsidR="00806A9A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Региональный стандарт ок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зания услуги по обеспечению горячим питанием обуча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щихся 1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4 классов 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пальных 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бюджетных общ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="00DC2BF9" w:rsidRPr="00DC2BF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образовательных</w:t>
            </w:r>
            <w:r w:rsidR="00106B1F" w:rsidRPr="00106B1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учреждений города Ессентуки </w:t>
            </w:r>
          </w:p>
          <w:p w:rsidR="00806A9A" w:rsidRPr="00283888" w:rsidRDefault="00806A9A" w:rsidP="00E101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</w:tcPr>
          <w:p w:rsidR="00806A9A" w:rsidRPr="00283888" w:rsidRDefault="00106B1F" w:rsidP="00DC2B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B1F">
              <w:rPr>
                <w:rFonts w:ascii="Times New Roman" w:hAnsi="Times New Roman"/>
                <w:sz w:val="28"/>
                <w:szCs w:val="28"/>
              </w:rPr>
              <w:t>управления обр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зования админ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>и</w:t>
            </w:r>
            <w:r w:rsidRPr="00106B1F">
              <w:rPr>
                <w:rFonts w:ascii="Times New Roman" w:hAnsi="Times New Roman"/>
                <w:sz w:val="28"/>
                <w:szCs w:val="28"/>
              </w:rPr>
              <w:t xml:space="preserve">страции города Ессентуки  </w:t>
            </w:r>
          </w:p>
        </w:tc>
        <w:tc>
          <w:tcPr>
            <w:tcW w:w="99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  <w:tc>
          <w:tcPr>
            <w:tcW w:w="1320" w:type="dxa"/>
          </w:tcPr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5C7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2020 года</w:t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  <w:r w:rsidRPr="00855D10">
              <w:rPr>
                <w:rStyle w:val="af0"/>
                <w:rFonts w:ascii="Times New Roman" w:hAnsi="Times New Roman"/>
                <w:sz w:val="28"/>
                <w:szCs w:val="24"/>
              </w:rPr>
              <w:footnoteReference w:id="2"/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54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  <w:tc>
          <w:tcPr>
            <w:tcW w:w="1430" w:type="dxa"/>
          </w:tcPr>
          <w:p w:rsidR="00806A9A" w:rsidRPr="00855D10" w:rsidRDefault="00806A9A" w:rsidP="00660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сть</w:t>
            </w:r>
          </w:p>
        </w:tc>
      </w:tr>
    </w:tbl>
    <w:p w:rsidR="00806A9A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6A9A" w:rsidRPr="00731E3D" w:rsidRDefault="00806A9A" w:rsidP="00731E3D">
      <w:pPr>
        <w:jc w:val="center"/>
        <w:rPr>
          <w:rFonts w:ascii="Times New Roman" w:hAnsi="Times New Roman"/>
          <w:b/>
          <w:sz w:val="28"/>
          <w:szCs w:val="28"/>
        </w:rPr>
      </w:pPr>
      <w:r w:rsidRPr="00731E3D">
        <w:rPr>
          <w:rFonts w:ascii="Times New Roman" w:hAnsi="Times New Roman"/>
          <w:b/>
          <w:sz w:val="28"/>
          <w:szCs w:val="28"/>
        </w:rPr>
        <w:t>3. Задачи и перечень мер</w:t>
      </w:r>
      <w:r>
        <w:rPr>
          <w:rFonts w:ascii="Times New Roman" w:hAnsi="Times New Roman"/>
          <w:b/>
          <w:sz w:val="28"/>
          <w:szCs w:val="28"/>
        </w:rPr>
        <w:t>оприятий</w:t>
      </w:r>
      <w:r w:rsidRPr="00731E3D">
        <w:rPr>
          <w:rFonts w:ascii="Times New Roman" w:hAnsi="Times New Roman"/>
          <w:b/>
          <w:sz w:val="28"/>
          <w:szCs w:val="28"/>
        </w:rPr>
        <w:t xml:space="preserve"> Дорожной карты</w:t>
      </w:r>
    </w:p>
    <w:p w:rsidR="00806A9A" w:rsidRPr="0041367E" w:rsidRDefault="00806A9A" w:rsidP="000E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67E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41367E">
        <w:rPr>
          <w:rFonts w:ascii="Times New Roman" w:hAnsi="Times New Roman" w:cs="Times New Roman"/>
          <w:sz w:val="28"/>
          <w:szCs w:val="28"/>
        </w:rPr>
        <w:t xml:space="preserve">Достижение по итогам 2023 года 100% обеспечения бесплатным горячим питанием обучающихся 1–4 классов </w:t>
      </w:r>
      <w:r w:rsidR="00DC2BF9">
        <w:rPr>
          <w:rFonts w:ascii="Times New Roman" w:hAnsi="Times New Roman" w:cs="Times New Roman"/>
          <w:sz w:val="28"/>
          <w:szCs w:val="28"/>
        </w:rPr>
        <w:t>м</w:t>
      </w:r>
      <w:r w:rsidR="00DC2BF9">
        <w:rPr>
          <w:rFonts w:ascii="Times New Roman" w:hAnsi="Times New Roman" w:cs="Times New Roman"/>
          <w:sz w:val="28"/>
          <w:szCs w:val="28"/>
        </w:rPr>
        <w:t>у</w:t>
      </w:r>
      <w:r w:rsidR="00DC2BF9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DC2BF9" w:rsidRPr="00DC2BF9">
        <w:rPr>
          <w:rFonts w:ascii="Times New Roman" w:hAnsi="Times New Roman" w:cs="Times New Roman"/>
          <w:sz w:val="28"/>
          <w:szCs w:val="28"/>
        </w:rPr>
        <w:t>бюджетных общеобразовательных</w:t>
      </w:r>
      <w:r w:rsidR="00DC2BF9">
        <w:rPr>
          <w:rFonts w:ascii="Times New Roman" w:hAnsi="Times New Roman" w:cs="Times New Roman"/>
          <w:sz w:val="28"/>
          <w:szCs w:val="28"/>
        </w:rPr>
        <w:t xml:space="preserve"> учреждений города Ессентуки</w:t>
      </w:r>
    </w:p>
    <w:p w:rsidR="00806A9A" w:rsidRPr="006D7CA7" w:rsidRDefault="00806A9A" w:rsidP="00AE61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"/>
        <w:gridCol w:w="5409"/>
        <w:gridCol w:w="1760"/>
        <w:gridCol w:w="2860"/>
        <w:gridCol w:w="277"/>
        <w:gridCol w:w="4013"/>
      </w:tblGrid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5409" w:type="dxa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Наименование задачи</w:t>
            </w:r>
          </w:p>
        </w:tc>
        <w:tc>
          <w:tcPr>
            <w:tcW w:w="1760" w:type="dxa"/>
          </w:tcPr>
          <w:p w:rsidR="00806A9A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реализации</w:t>
            </w:r>
          </w:p>
        </w:tc>
        <w:tc>
          <w:tcPr>
            <w:tcW w:w="2860" w:type="dxa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AE6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EB7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409" w:type="dxa"/>
          </w:tcPr>
          <w:p w:rsidR="00806A9A" w:rsidRPr="00855D10" w:rsidRDefault="00806A9A" w:rsidP="00E60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Утверждение </w:t>
            </w:r>
            <w:r w:rsidR="00EA7673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муниципальной программы</w:t>
            </w:r>
            <w:r w:rsidR="00EA7673" w:rsidRPr="00EA7673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города Ессентуки «Развитие образования»</w:t>
            </w:r>
          </w:p>
        </w:tc>
        <w:tc>
          <w:tcPr>
            <w:tcW w:w="1760" w:type="dxa"/>
          </w:tcPr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января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3A56C6" w:rsidRPr="003A56C6" w:rsidRDefault="003A56C6" w:rsidP="003A56C6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3A56C6">
              <w:rPr>
                <w:rFonts w:ascii="Times New Roman" w:hAnsi="Times New Roman"/>
                <w:sz w:val="28"/>
                <w:szCs w:val="24"/>
              </w:rPr>
              <w:t>Данилов Артем Ник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о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лаевич, начальник управления образов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а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  <w:p w:rsidR="00806A9A" w:rsidRPr="00855D10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несены изменения:</w:t>
            </w:r>
          </w:p>
          <w:p w:rsidR="00806A9A" w:rsidRPr="007E2B3D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06A9A" w:rsidRPr="007E2B3D" w:rsidRDefault="00806A9A" w:rsidP="00ED1E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60A5F" w:rsidRDefault="00806A9A" w:rsidP="00E60A5F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 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муниципальную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программу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г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«Развитие образ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вания», 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утвержденную 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постано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ление администрации города Е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сентуки от 27 декабря 2019 года № 1920 «Об утверждении мун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</w:t>
            </w:r>
            <w:r w:rsidR="00E60A5F" w:rsidRP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ципальной программы «Развитие образования»</w:t>
            </w:r>
            <w:r w:rsidR="00E60A5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,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 xml:space="preserve"> произведена замена мероприятия «организация пит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ния» на мероприятие  «организ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ция бесплатного горячего питания обучающихся, получающих начальное общее образование в муниципальных общеобразов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а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тельных организациях города Е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с</w:t>
            </w:r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сентуки Ставропольского края»</w:t>
            </w:r>
            <w:proofErr w:type="gramStart"/>
            <w:r w:rsidR="00E60A5F" w:rsidRPr="00E60A5F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 xml:space="preserve"> </w:t>
            </w:r>
            <w:r w:rsid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;</w:t>
            </w:r>
            <w:proofErr w:type="gramEnd"/>
          </w:p>
          <w:p w:rsidR="00B2762D" w:rsidRDefault="00B2762D" w:rsidP="00E60A5F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</w:p>
          <w:p w:rsidR="00806A9A" w:rsidRPr="00B2762D" w:rsidRDefault="00B2762D" w:rsidP="00B2762D">
            <w:pPr>
              <w:pStyle w:val="ConsPlusNormal"/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</w:pP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утвержден Порядок обеспечения бесплатным горячим питанием обучающихся по образовател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ь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ным программам начального о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б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щего образования в государстве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ных образовательных организац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и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ях Ставропольского края и мун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и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lastRenderedPageBreak/>
              <w:t>ципальных образовательных о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р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lang w:eastAsia="en-US"/>
              </w:rPr>
              <w:t>ганизациях Ставропольского края (далее – Порядок)</w:t>
            </w:r>
            <w:r w:rsidRPr="00B2762D">
              <w:rPr>
                <w:rFonts w:ascii="Times New Roman" w:hAnsi="Times New Roman"/>
                <w:iCs/>
                <w:sz w:val="28"/>
                <w:szCs w:val="24"/>
                <w:vertAlign w:val="superscript"/>
                <w:lang w:eastAsia="en-US"/>
              </w:rPr>
              <w:footnoteReference w:id="3"/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3A56C6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3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green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760" w:type="dxa"/>
          </w:tcPr>
          <w:p w:rsidR="00806A9A" w:rsidRPr="00855D10" w:rsidRDefault="00806A9A" w:rsidP="00D25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вгуст 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806A9A" w:rsidRDefault="00774B54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тельных учреждений города Ессентуки</w:t>
            </w:r>
            <w:r w:rsidR="00806A9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3A56C6" w:rsidRDefault="003A56C6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A56C6" w:rsidRPr="003A56C6" w:rsidRDefault="003A56C6" w:rsidP="003A56C6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управление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 образов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>а</w:t>
            </w:r>
            <w:r w:rsidRPr="003A56C6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  <w:p w:rsidR="003A56C6" w:rsidRDefault="003A56C6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6A9A" w:rsidRPr="007E2B3D" w:rsidRDefault="00806A9A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A9A" w:rsidRPr="00283888" w:rsidRDefault="00806A9A" w:rsidP="003A56C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gridSpan w:val="2"/>
          </w:tcPr>
          <w:p w:rsidR="00806A9A" w:rsidRPr="00855D10" w:rsidRDefault="00806A9A" w:rsidP="0053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аличие утвержденного и согл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сованного в установленном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рядке меню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082A59" w:rsidP="000C4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C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Разработка, утверждение и согласование в установленном порядке меню для детей, нуждающихся в специализированном пит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нии</w:t>
            </w:r>
          </w:p>
        </w:tc>
        <w:tc>
          <w:tcPr>
            <w:tcW w:w="1760" w:type="dxa"/>
          </w:tcPr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5D10">
                <w:rPr>
                  <w:rFonts w:ascii="Times New Roman" w:hAnsi="Times New Roman" w:cs="Times New Roman"/>
                  <w:sz w:val="28"/>
                  <w:szCs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6A9A" w:rsidRPr="00855D10" w:rsidRDefault="00806A9A" w:rsidP="00283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860" w:type="dxa"/>
          </w:tcPr>
          <w:p w:rsidR="00082A59" w:rsidRDefault="00774B54" w:rsidP="00082A5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тельных учреждений города Ессентуки</w:t>
            </w:r>
            <w:r w:rsidR="00082A59" w:rsidRPr="00082A59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82A59" w:rsidRPr="00082A59" w:rsidRDefault="00082A59" w:rsidP="00082A5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82A59" w:rsidRDefault="00082A59" w:rsidP="00B2762D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2A59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а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 xml:space="preserve">ния администрации города Ессентуки  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537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соответствии с разделом 2 П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рядка, обучающимся, имеющим заболевания, при которых по м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дицинским показателям требуется индивидуальный подход при о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</w:t>
            </w:r>
            <w:r w:rsidRPr="00855D1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ганизации горячего питания,</w:t>
            </w:r>
          </w:p>
          <w:p w:rsidR="00806A9A" w:rsidRPr="00855D10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взамен горячего питания выпл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чивается денежная компенсация стоимости горячего питания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082A59" w:rsidP="00FC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5C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Мониторинг охвата обучающихся беспла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ным горячим питанием</w:t>
            </w:r>
          </w:p>
        </w:tc>
        <w:tc>
          <w:tcPr>
            <w:tcW w:w="1760" w:type="dxa"/>
          </w:tcPr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01 сентября 2020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6A9A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постоянно</w:t>
            </w:r>
          </w:p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60" w:type="dxa"/>
          </w:tcPr>
          <w:p w:rsidR="00082A59" w:rsidRDefault="00082A59" w:rsidP="00082A59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2A59">
              <w:rPr>
                <w:rFonts w:ascii="Times New Roman" w:hAnsi="Times New Roman"/>
                <w:sz w:val="28"/>
                <w:szCs w:val="24"/>
              </w:rPr>
              <w:lastRenderedPageBreak/>
              <w:t>управление образов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а</w:t>
            </w:r>
            <w:r w:rsidRPr="00082A59">
              <w:rPr>
                <w:rFonts w:ascii="Times New Roman" w:hAnsi="Times New Roman"/>
                <w:sz w:val="28"/>
                <w:szCs w:val="24"/>
              </w:rPr>
              <w:t>ния администрации г</w:t>
            </w:r>
            <w:r w:rsidR="004B7500">
              <w:rPr>
                <w:rFonts w:ascii="Times New Roman" w:hAnsi="Times New Roman"/>
                <w:sz w:val="28"/>
                <w:szCs w:val="24"/>
              </w:rPr>
              <w:t>орода Ессентуки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82A59" w:rsidRDefault="00082A59" w:rsidP="00082A59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F5928" w:rsidRDefault="00082A59" w:rsidP="004B75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администрация города Ессентуки 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lastRenderedPageBreak/>
              <w:t>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остоянный мониторинг охвата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обучающихся</w:t>
            </w:r>
            <w:proofErr w:type="gram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питанием, с пери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дичностью один раз в </w:t>
            </w:r>
            <w:r w:rsidR="004B7500">
              <w:rPr>
                <w:rFonts w:ascii="Times New Roman" w:hAnsi="Times New Roman"/>
                <w:sz w:val="28"/>
                <w:szCs w:val="24"/>
                <w:lang w:eastAsia="en-US"/>
              </w:rPr>
              <w:t>полугодие</w:t>
            </w:r>
          </w:p>
        </w:tc>
      </w:tr>
      <w:tr w:rsidR="00806A9A" w:rsidRPr="00855D10" w:rsidTr="007E2B3D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4B7500" w:rsidP="00FC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Организация и проведение производстве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ного </w:t>
            </w: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контроля за</w:t>
            </w:r>
            <w:proofErr w:type="gram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качеством продуктов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тания и услуги по организации питания </w:t>
            </w:r>
          </w:p>
        </w:tc>
        <w:tc>
          <w:tcPr>
            <w:tcW w:w="1760" w:type="dxa"/>
          </w:tcPr>
          <w:p w:rsidR="00806A9A" w:rsidRPr="008357F8" w:rsidRDefault="00806A9A" w:rsidP="004B7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сентября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в 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ответствии с графиками проведения произво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ственного контроля в 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муниципал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ных бюдже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ных общео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разовател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ных орган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зациях гор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B7500">
              <w:rPr>
                <w:rFonts w:ascii="Times New Roman" w:hAnsi="Times New Roman" w:cs="Times New Roman"/>
                <w:sz w:val="28"/>
                <w:szCs w:val="24"/>
              </w:rPr>
              <w:t>да Ессентуки</w:t>
            </w:r>
          </w:p>
        </w:tc>
        <w:tc>
          <w:tcPr>
            <w:tcW w:w="2860" w:type="dxa"/>
          </w:tcPr>
          <w:p w:rsidR="008357F8" w:rsidRDefault="00774B54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а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тельных учреждений города Ессентуки</w:t>
            </w:r>
            <w:r w:rsidR="008357F8" w:rsidRPr="008357F8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4B7500" w:rsidRDefault="004B7500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B7500" w:rsidRPr="008357F8" w:rsidRDefault="004B7500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организатор питания</w:t>
            </w:r>
          </w:p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8357F8" w:rsidP="00835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>ния администрации города Ессентуки  Ставропольского края</w:t>
            </w:r>
          </w:p>
        </w:tc>
        <w:tc>
          <w:tcPr>
            <w:tcW w:w="4290" w:type="dxa"/>
            <w:gridSpan w:val="2"/>
          </w:tcPr>
          <w:p w:rsidR="00806A9A" w:rsidRPr="00855D10" w:rsidRDefault="00143BDB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806A9A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беспечение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прои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з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водственного контроля за кач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е</w:t>
            </w:r>
            <w:r w:rsidR="00806A9A"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ством продуктов питания и услуги по организации питания</w:t>
            </w:r>
          </w:p>
        </w:tc>
      </w:tr>
      <w:tr w:rsidR="00806A9A" w:rsidRPr="00855D10" w:rsidTr="007E2B3D">
        <w:trPr>
          <w:trHeight w:val="95"/>
        </w:trPr>
        <w:tc>
          <w:tcPr>
            <w:tcW w:w="751" w:type="dxa"/>
            <w:gridSpan w:val="2"/>
          </w:tcPr>
          <w:p w:rsidR="00806A9A" w:rsidRPr="00855D10" w:rsidRDefault="004B7500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409" w:type="dxa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Создание единого стандарта оказания усл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ги по обеспечению горячим питанием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чающихся 1–4 классов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муниципальных </w:t>
            </w:r>
            <w:r w:rsidR="004B7500">
              <w:rPr>
                <w:rFonts w:ascii="Times New Roman" w:hAnsi="Times New Roman"/>
                <w:sz w:val="28"/>
                <w:szCs w:val="24"/>
                <w:lang w:eastAsia="en-US"/>
              </w:rPr>
              <w:t>бюджетных обще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образовательных учр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е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ждений города Ессентуки </w:t>
            </w:r>
          </w:p>
        </w:tc>
        <w:tc>
          <w:tcPr>
            <w:tcW w:w="1760" w:type="dxa"/>
          </w:tcPr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01 января 2021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357F8" w:rsidRPr="008357F8" w:rsidRDefault="008357F8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357F8" w:rsidRDefault="00806A9A" w:rsidP="008357F8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Pr="00855D10" w:rsidRDefault="00806A9A" w:rsidP="004B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аличие утверждённого единого стандарта оказания услуги по обеспечению горячим питанием обучающихся 1–4 классов 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ципальных бюджетных общеобр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>зовательных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4B7500" w:rsidRPr="004B750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учреждений города Ессентуки </w:t>
            </w:r>
          </w:p>
        </w:tc>
      </w:tr>
      <w:tr w:rsidR="00806A9A" w:rsidRPr="00855D10" w:rsidTr="007E2B3D">
        <w:trPr>
          <w:trHeight w:val="446"/>
        </w:trPr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</w:tcPr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Задача 2.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Создание инфраструктуры и оснащение </w:t>
            </w:r>
            <w:r w:rsidR="006D4081" w:rsidRPr="006D4081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муниципальных бюджетных общеобразовательных учреждений города Ессентуки 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соответствующим оборудованием, необходимым для организации бесплатного горячего питания в 1–4 классах</w:t>
            </w:r>
          </w:p>
          <w:p w:rsidR="00806A9A" w:rsidRPr="00855D10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806A9A" w:rsidRPr="00855D10" w:rsidTr="00446F4A">
        <w:trPr>
          <w:trHeight w:val="388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5409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реализации</w:t>
            </w:r>
          </w:p>
        </w:tc>
        <w:tc>
          <w:tcPr>
            <w:tcW w:w="28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ь)</w:t>
            </w:r>
          </w:p>
        </w:tc>
        <w:tc>
          <w:tcPr>
            <w:tcW w:w="429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446F4A">
        <w:trPr>
          <w:trHeight w:val="1321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409" w:type="dxa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Проведение проверок пищеблоков и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е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денных залов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 образов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тельных учреждений города Ессентуки </w:t>
            </w:r>
          </w:p>
        </w:tc>
        <w:tc>
          <w:tcPr>
            <w:tcW w:w="1760" w:type="dxa"/>
          </w:tcPr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вгуст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06A9A" w:rsidRPr="00855D10" w:rsidRDefault="00806A9A" w:rsidP="00170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аличие фактических показателей состояния пищеблоков и стол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вых; </w:t>
            </w:r>
          </w:p>
          <w:p w:rsidR="00806A9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определение проблем и формир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вание механизмов их решения </w:t>
            </w:r>
          </w:p>
          <w:p w:rsidR="00806A9A" w:rsidRPr="00446F4A" w:rsidRDefault="00806A9A" w:rsidP="0017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06A9A" w:rsidRPr="00855D10" w:rsidTr="00446F4A">
        <w:trPr>
          <w:trHeight w:val="446"/>
        </w:trPr>
        <w:tc>
          <w:tcPr>
            <w:tcW w:w="751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409" w:type="dxa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Мониторинг соответствия школьных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щеблоков и столовых единому стандарту оказания услуги по обеспечению горячим питанием обучающихся 1–4 классов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ципальных образовательных учреждений города Ессентуки 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(в </w:t>
            </w:r>
            <w:proofErr w:type="spell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т.ч</w:t>
            </w:r>
            <w:proofErr w:type="spell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. укомплектова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ность персоналом)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арт </w:t>
            </w:r>
          </w:p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годно</w:t>
            </w:r>
          </w:p>
        </w:tc>
        <w:tc>
          <w:tcPr>
            <w:tcW w:w="2860" w:type="dxa"/>
          </w:tcPr>
          <w:p w:rsidR="008357F8" w:rsidRP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а</w:t>
            </w:r>
            <w:r w:rsidRPr="008357F8">
              <w:rPr>
                <w:rFonts w:ascii="Times New Roman" w:hAnsi="Times New Roman"/>
                <w:sz w:val="28"/>
                <w:szCs w:val="24"/>
              </w:rPr>
              <w:t>ния администрации города Ессентуки;</w:t>
            </w:r>
          </w:p>
          <w:p w:rsidR="00806A9A" w:rsidRPr="00855D10" w:rsidRDefault="00806A9A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0" w:type="dxa"/>
            <w:gridSpan w:val="2"/>
          </w:tcPr>
          <w:p w:rsidR="00806A9A" w:rsidRPr="00446F4A" w:rsidRDefault="00806A9A" w:rsidP="00D27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орректировка 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программ на основе результатов мониторинга соответствия школьных пищеблоков единому стандарту оказания услуги по обеспечению горячим питанием обучающихся 1–4 классов 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ципальных бюджетных общеобр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зовательных учреждений города Ессентуки </w:t>
            </w:r>
          </w:p>
        </w:tc>
      </w:tr>
      <w:tr w:rsidR="00806A9A" w:rsidRPr="00855D10" w:rsidTr="007E2B3D">
        <w:trPr>
          <w:trHeight w:val="236"/>
        </w:trPr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</w:tcPr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806A9A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Задача 3.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Совершенствование организации обязательного горячего питания обучающихся 1–4 классов</w:t>
            </w:r>
          </w:p>
          <w:p w:rsidR="00806A9A" w:rsidRPr="00855D10" w:rsidRDefault="00806A9A" w:rsidP="0035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806A9A" w:rsidRPr="00855D10" w:rsidTr="007E2B3D">
        <w:trPr>
          <w:trHeight w:val="446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5452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</w:tcPr>
          <w:p w:rsidR="00806A9A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Срок реал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37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ь)</w:t>
            </w:r>
          </w:p>
        </w:tc>
        <w:tc>
          <w:tcPr>
            <w:tcW w:w="4013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7E2B3D">
        <w:trPr>
          <w:trHeight w:val="446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</w:t>
            </w:r>
          </w:p>
        </w:tc>
        <w:tc>
          <w:tcPr>
            <w:tcW w:w="5452" w:type="dxa"/>
            <w:gridSpan w:val="2"/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gram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Обеспечение общественного (родительск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го) контроля за организацией питания об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чающихся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муниципальных образовател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ь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ных учреждений города Ессентуки </w:t>
            </w:r>
            <w:proofErr w:type="gramEnd"/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Ессентуки;</w:t>
            </w:r>
          </w:p>
          <w:p w:rsidR="008357F8" w:rsidRDefault="008357F8" w:rsidP="008357F8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357F8" w:rsidRDefault="00774B54" w:rsidP="00390F6B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пальных бюджетных общеобразовательных учреждений города 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сентуки</w:t>
            </w:r>
          </w:p>
        </w:tc>
        <w:tc>
          <w:tcPr>
            <w:tcW w:w="4013" w:type="dxa"/>
          </w:tcPr>
          <w:p w:rsidR="00806A9A" w:rsidRPr="00446F4A" w:rsidRDefault="00806A9A" w:rsidP="00390F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бщественный (родительский) 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организацией пит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ния обучающихся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ь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ных бюджетных общеобразов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тельных учреждений города Е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>с</w:t>
            </w:r>
            <w:r w:rsidR="00390F6B" w:rsidRPr="00390F6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сентуки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совместно с представ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телями 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городской 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обществе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ной организацией «Совет 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цов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806A9A" w:rsidRPr="00855D10" w:rsidTr="007E2B3D">
        <w:trPr>
          <w:trHeight w:val="442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452" w:type="dxa"/>
            <w:gridSpan w:val="2"/>
          </w:tcPr>
          <w:p w:rsidR="00806A9A" w:rsidRPr="00D21005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Размещение на официальных сайтах 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мун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="0069185A" w:rsidRPr="0069185A">
              <w:rPr>
                <w:rFonts w:ascii="Times New Roman" w:hAnsi="Times New Roman"/>
                <w:sz w:val="28"/>
                <w:szCs w:val="24"/>
                <w:lang w:eastAsia="en-US"/>
              </w:rPr>
              <w:t>ципальных образовательных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 информационно-телекоммуникационной сети «Интернет» информации об условиях организации п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тания детей, в том числе ежедневного меню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06A9A" w:rsidRPr="00855D10" w:rsidRDefault="00774B54" w:rsidP="00390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сентуки</w:t>
            </w:r>
          </w:p>
        </w:tc>
        <w:tc>
          <w:tcPr>
            <w:tcW w:w="4013" w:type="dxa"/>
          </w:tcPr>
          <w:p w:rsidR="00806A9A" w:rsidRPr="00855D10" w:rsidRDefault="00806A9A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беспечение открытости 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формации об условиях орган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зации питания детей, в том чи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ле ежедневном меню</w:t>
            </w:r>
          </w:p>
        </w:tc>
      </w:tr>
      <w:tr w:rsidR="00806A9A" w:rsidRPr="00855D10" w:rsidTr="007E2B3D">
        <w:trPr>
          <w:trHeight w:val="405"/>
        </w:trPr>
        <w:tc>
          <w:tcPr>
            <w:tcW w:w="708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452" w:type="dxa"/>
            <w:gridSpan w:val="2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Организация информационно-просвети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-</w:t>
            </w:r>
            <w:proofErr w:type="spellStart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тельской</w:t>
            </w:r>
            <w:proofErr w:type="spellEnd"/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работы по формированию культ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4"/>
                <w:lang w:eastAsia="en-US"/>
              </w:rPr>
              <w:t>ры здорового питания</w:t>
            </w:r>
          </w:p>
        </w:tc>
        <w:tc>
          <w:tcPr>
            <w:tcW w:w="1760" w:type="dxa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  <w:tc>
          <w:tcPr>
            <w:tcW w:w="3137" w:type="dxa"/>
            <w:gridSpan w:val="2"/>
          </w:tcPr>
          <w:p w:rsidR="00806A9A" w:rsidRDefault="00774B54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 w:cs="Times New Roman"/>
                <w:sz w:val="28"/>
                <w:szCs w:val="24"/>
              </w:rPr>
              <w:t>сентуки</w:t>
            </w:r>
            <w:r w:rsidR="008357F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357F8" w:rsidRDefault="008357F8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57F8" w:rsidRPr="00446F4A" w:rsidRDefault="008357F8" w:rsidP="00D2732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7F8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</w:t>
            </w:r>
          </w:p>
        </w:tc>
        <w:tc>
          <w:tcPr>
            <w:tcW w:w="4013" w:type="dxa"/>
          </w:tcPr>
          <w:p w:rsidR="00806A9A" w:rsidRPr="00855D10" w:rsidRDefault="00806A9A" w:rsidP="007F4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ормирование полезных пр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вычек в питании обучающихся путем реализации в 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муниц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пальных бюджетных общеобр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 xml:space="preserve">зовательных </w:t>
            </w:r>
            <w:r w:rsidR="00390F6B">
              <w:rPr>
                <w:rFonts w:ascii="Times New Roman" w:hAnsi="Times New Roman" w:cs="Times New Roman"/>
                <w:sz w:val="28"/>
                <w:szCs w:val="24"/>
              </w:rPr>
              <w:t>учреждениях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90F6B" w:rsidRPr="00390F6B">
              <w:rPr>
                <w:rFonts w:ascii="Times New Roman" w:hAnsi="Times New Roman" w:cs="Times New Roman"/>
                <w:sz w:val="28"/>
                <w:szCs w:val="24"/>
              </w:rPr>
              <w:t>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 просветител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ской образовательной програ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мы «Разговор о правильном п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тании»</w:t>
            </w:r>
          </w:p>
        </w:tc>
      </w:tr>
    </w:tbl>
    <w:p w:rsidR="00806A9A" w:rsidRDefault="00806A9A"/>
    <w:tbl>
      <w:tblPr>
        <w:tblW w:w="15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451"/>
        <w:gridCol w:w="1760"/>
        <w:gridCol w:w="3190"/>
        <w:gridCol w:w="3960"/>
      </w:tblGrid>
      <w:tr w:rsidR="00806A9A" w:rsidRPr="00855D10" w:rsidTr="008A1DBD">
        <w:trPr>
          <w:trHeight w:val="236"/>
        </w:trPr>
        <w:tc>
          <w:tcPr>
            <w:tcW w:w="15070" w:type="dxa"/>
            <w:gridSpan w:val="5"/>
            <w:tcBorders>
              <w:bottom w:val="single" w:sz="4" w:space="0" w:color="auto"/>
            </w:tcBorders>
          </w:tcPr>
          <w:p w:rsidR="00806A9A" w:rsidRPr="00855D10" w:rsidRDefault="00806A9A" w:rsidP="003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br w:type="page"/>
            </w:r>
            <w:r>
              <w:br w:type="page"/>
            </w:r>
            <w:r w:rsidRPr="00855D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4. Дополнительные мероприятия </w:t>
            </w:r>
            <w:r w:rsidR="00390F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города Ессентуки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Срок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Ответственный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соиспо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Ожидаемый результат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5107AF" w:rsidP="00F4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Участие в краевом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е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«Юный кул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и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нар»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111C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806A9A" w:rsidRPr="00855D10" w:rsidRDefault="00806A9A" w:rsidP="00111C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годно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F" w:rsidRDefault="005107AF" w:rsidP="005107AF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5107AF" w:rsidRDefault="005107AF" w:rsidP="005107AF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0F5928" w:rsidRDefault="005107AF" w:rsidP="00390F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и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 xml:space="preserve">пальных </w:t>
            </w:r>
            <w:r w:rsidR="00774B54">
              <w:rPr>
                <w:rFonts w:ascii="Times New Roman" w:hAnsi="Times New Roman"/>
                <w:sz w:val="28"/>
                <w:szCs w:val="24"/>
              </w:rPr>
              <w:t>бюджетных обще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образовательных учреждений города Е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>с</w:t>
            </w:r>
            <w:r w:rsidRPr="005107AF">
              <w:rPr>
                <w:rFonts w:ascii="Times New Roman" w:hAnsi="Times New Roman"/>
                <w:sz w:val="28"/>
                <w:szCs w:val="24"/>
              </w:rPr>
              <w:t xml:space="preserve">сентуки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ормирование у обучающихся основ культуры правильного питания, соблюдение правил и этикета питания, развитие 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тереса к приготовлению пищи, креативности в кулинарии</w:t>
            </w:r>
          </w:p>
        </w:tc>
      </w:tr>
      <w:tr w:rsidR="00806A9A" w:rsidRPr="00855D10" w:rsidTr="008A1DB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Pr="00855D10" w:rsidRDefault="005107AF" w:rsidP="00F4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Участие в краевом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е 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«Лучшая школьная столовая»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далее – еж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F" w:rsidRPr="005107AF" w:rsidRDefault="005107AF" w:rsidP="005107A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107AF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Ессентуки;</w:t>
            </w:r>
          </w:p>
          <w:p w:rsidR="005107AF" w:rsidRPr="005107AF" w:rsidRDefault="005107AF" w:rsidP="005107A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774B54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4B54">
              <w:rPr>
                <w:rFonts w:ascii="Times New Roman" w:hAnsi="Times New Roman"/>
                <w:sz w:val="28"/>
                <w:szCs w:val="24"/>
              </w:rPr>
              <w:t>руководители муниц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и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 xml:space="preserve">пальных бюджетных </w:t>
            </w:r>
            <w:r>
              <w:rPr>
                <w:rFonts w:ascii="Times New Roman" w:hAnsi="Times New Roman"/>
                <w:sz w:val="28"/>
                <w:szCs w:val="24"/>
              </w:rPr>
              <w:t>обще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образовательных учреждений города Е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>с</w:t>
            </w:r>
            <w:r w:rsidRPr="00774B54">
              <w:rPr>
                <w:rFonts w:ascii="Times New Roman" w:hAnsi="Times New Roman"/>
                <w:sz w:val="28"/>
                <w:szCs w:val="24"/>
              </w:rPr>
              <w:t xml:space="preserve">сентуки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A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ыявление лучших практик 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ганизации горячего питания обучающихся, распространение передового опыта по обеспеч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нию обучающихся качестве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ным питанием, формирования культуры и принципов здор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вого питания, совершенствов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ние профессионального м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стерства поваров школьных столовых, популяризация и п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вышение престижа профессии, стимулирование творческого подхода к организации школ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ного питания, привлечение в профессию молодых специал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стов, привлечение обществе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ного внимания к деятельности 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 бюджетных общеобразовательных учр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="00390F6B" w:rsidRPr="00390F6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ждений города Ессентуки 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созданию условий для орган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зации</w:t>
            </w:r>
            <w:proofErr w:type="gramEnd"/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качественного сбаланс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рованного питания</w:t>
            </w:r>
          </w:p>
          <w:p w:rsidR="00806A9A" w:rsidRPr="000F5928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06A9A" w:rsidRDefault="00806A9A"/>
    <w:tbl>
      <w:tblPr>
        <w:tblW w:w="15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38"/>
        <w:gridCol w:w="4360"/>
        <w:gridCol w:w="752"/>
        <w:gridCol w:w="1118"/>
        <w:gridCol w:w="867"/>
        <w:gridCol w:w="233"/>
        <w:gridCol w:w="901"/>
        <w:gridCol w:w="419"/>
        <w:gridCol w:w="998"/>
        <w:gridCol w:w="432"/>
        <w:gridCol w:w="986"/>
        <w:gridCol w:w="444"/>
        <w:gridCol w:w="810"/>
        <w:gridCol w:w="620"/>
        <w:gridCol w:w="514"/>
        <w:gridCol w:w="916"/>
      </w:tblGrid>
      <w:tr w:rsidR="00806A9A" w:rsidRPr="00855D10" w:rsidTr="008A1DBD">
        <w:trPr>
          <w:trHeight w:val="614"/>
        </w:trPr>
        <w:tc>
          <w:tcPr>
            <w:tcW w:w="700" w:type="dxa"/>
            <w:gridSpan w:val="2"/>
            <w:vAlign w:val="center"/>
          </w:tcPr>
          <w:p w:rsidR="00806A9A" w:rsidRPr="00855D10" w:rsidRDefault="00806A9A" w:rsidP="00CE051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2" w:type="dxa"/>
            <w:gridSpan w:val="2"/>
            <w:vAlign w:val="center"/>
          </w:tcPr>
          <w:p w:rsidR="00806A9A" w:rsidRPr="00855D10" w:rsidRDefault="00806A9A" w:rsidP="007F47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Дополнительные показатели достиж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ния результатов к каждой из задач раздела 3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и перечень мер Д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рожной карты»</w:t>
            </w:r>
          </w:p>
        </w:tc>
        <w:tc>
          <w:tcPr>
            <w:tcW w:w="9258" w:type="dxa"/>
            <w:gridSpan w:val="13"/>
          </w:tcPr>
          <w:p w:rsidR="00806A9A" w:rsidRPr="00855D10" w:rsidRDefault="00806A9A" w:rsidP="00033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Данилов Артем Николаевич, начальник управления образования а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="00774B54">
              <w:rPr>
                <w:rFonts w:ascii="Times New Roman" w:hAnsi="Times New Roman" w:cs="Times New Roman"/>
                <w:sz w:val="28"/>
                <w:szCs w:val="28"/>
              </w:rPr>
              <w:t>ции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A9A" w:rsidRPr="00855D10" w:rsidRDefault="00774B54" w:rsidP="00033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Кацалова Наталья Федоровна, главный специалист управления образования администрации города Ессентуки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06A9A" w:rsidRPr="00855D10" w:rsidRDefault="00806A9A" w:rsidP="00774B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9A" w:rsidRPr="00855D10" w:rsidTr="008A1DBD">
        <w:trPr>
          <w:trHeight w:val="28"/>
        </w:trPr>
        <w:tc>
          <w:tcPr>
            <w:tcW w:w="15070" w:type="dxa"/>
            <w:gridSpan w:val="17"/>
          </w:tcPr>
          <w:p w:rsidR="00806A9A" w:rsidRPr="00855D10" w:rsidRDefault="00806A9A" w:rsidP="00634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 задаче 1. 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Достижение к 1 сентября 2023 года 100% обеспечения бесплатным горячим питанием обучающи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ся 1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</w:tr>
      <w:tr w:rsidR="00806A9A" w:rsidRPr="00855D10" w:rsidTr="00EA139F">
        <w:trPr>
          <w:trHeight w:val="257"/>
        </w:trPr>
        <w:tc>
          <w:tcPr>
            <w:tcW w:w="562" w:type="dxa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98" w:type="dxa"/>
            <w:gridSpan w:val="2"/>
            <w:vMerge w:val="restart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Цель, целевой показатель, дополн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тельный показатель (основной)</w:t>
            </w:r>
          </w:p>
        </w:tc>
        <w:tc>
          <w:tcPr>
            <w:tcW w:w="1870" w:type="dxa"/>
            <w:gridSpan w:val="2"/>
            <w:vMerge w:val="restart"/>
          </w:tcPr>
          <w:p w:rsidR="00806A9A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20" w:type="dxa"/>
            <w:gridSpan w:val="4"/>
          </w:tcPr>
          <w:p w:rsidR="00806A9A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целевых </w:t>
            </w:r>
          </w:p>
          <w:p w:rsidR="00806A9A" w:rsidRPr="00855D10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5720" w:type="dxa"/>
            <w:gridSpan w:val="8"/>
          </w:tcPr>
          <w:p w:rsidR="00806A9A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9A" w:rsidRPr="00855D10" w:rsidRDefault="00806A9A" w:rsidP="00104A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</w:tr>
      <w:tr w:rsidR="00806A9A" w:rsidRPr="00855D10" w:rsidTr="00EA139F">
        <w:trPr>
          <w:trHeight w:val="20"/>
        </w:trPr>
        <w:tc>
          <w:tcPr>
            <w:tcW w:w="562" w:type="dxa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806A9A" w:rsidRPr="00F84592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320" w:type="dxa"/>
            <w:gridSpan w:val="2"/>
          </w:tcPr>
          <w:p w:rsidR="00806A9A" w:rsidRPr="00F84592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2020 г.</w:t>
            </w:r>
          </w:p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2021 г.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2022 г.</w:t>
            </w:r>
          </w:p>
        </w:tc>
        <w:tc>
          <w:tcPr>
            <w:tcW w:w="1430" w:type="dxa"/>
            <w:gridSpan w:val="2"/>
          </w:tcPr>
          <w:p w:rsidR="00806A9A" w:rsidRPr="00886DA7" w:rsidRDefault="00806A9A" w:rsidP="00EA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hAnsi="Times New Roman" w:cs="Times New Roman"/>
                <w:sz w:val="24"/>
                <w:szCs w:val="24"/>
              </w:rPr>
              <w:t>01 сентября 2023 г.</w:t>
            </w:r>
          </w:p>
        </w:tc>
      </w:tr>
      <w:tr w:rsidR="00806A9A" w:rsidRPr="00855D10" w:rsidTr="002A406E">
        <w:trPr>
          <w:trHeight w:val="95"/>
        </w:trPr>
        <w:tc>
          <w:tcPr>
            <w:tcW w:w="562" w:type="dxa"/>
            <w:vMerge w:val="restart"/>
          </w:tcPr>
          <w:p w:rsidR="00806A9A" w:rsidRPr="00855D10" w:rsidRDefault="00806A9A" w:rsidP="00053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которых утверждено и согласов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в установленном порядке меню:</w:t>
            </w:r>
          </w:p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для всех обучающихся (не менее 2 вариантов) </w:t>
            </w:r>
          </w:p>
        </w:tc>
        <w:tc>
          <w:tcPr>
            <w:tcW w:w="1870" w:type="dxa"/>
            <w:gridSpan w:val="2"/>
          </w:tcPr>
          <w:p w:rsidR="00806A9A" w:rsidRDefault="0069185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Кацалова Наталья Ф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доровна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главный сп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циалист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управления образования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ции города Ессентуки</w:t>
            </w:r>
            <w:r w:rsidR="00806A9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06A9A" w:rsidRPr="00EA139F" w:rsidRDefault="00806A9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A9A" w:rsidRPr="00EA139F" w:rsidRDefault="0069185A" w:rsidP="0069185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7F8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 w:cs="Times New Roman"/>
                <w:sz w:val="28"/>
                <w:szCs w:val="24"/>
              </w:rPr>
              <w:t>ний города Ессентуки</w:t>
            </w:r>
          </w:p>
        </w:tc>
        <w:tc>
          <w:tcPr>
            <w:tcW w:w="110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F5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6A9A" w:rsidRPr="00855D10" w:rsidTr="00EA139F">
        <w:trPr>
          <w:trHeight w:val="329"/>
        </w:trPr>
        <w:tc>
          <w:tcPr>
            <w:tcW w:w="562" w:type="dxa"/>
            <w:vMerge/>
            <w:vAlign w:val="center"/>
          </w:tcPr>
          <w:p w:rsidR="00806A9A" w:rsidRPr="00855D10" w:rsidRDefault="00806A9A" w:rsidP="00CE0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</w:tcPr>
          <w:p w:rsidR="00806A9A" w:rsidRPr="00855D10" w:rsidRDefault="00806A9A" w:rsidP="00F454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для детей, нуждающихся в сп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циализированном питании</w:t>
            </w:r>
            <w:r w:rsidRPr="00855D10">
              <w:rPr>
                <w:rStyle w:val="af0"/>
                <w:rFonts w:ascii="Times New Roman" w:hAnsi="Times New Roman"/>
                <w:sz w:val="28"/>
                <w:szCs w:val="28"/>
                <w:lang w:eastAsia="en-US"/>
              </w:rPr>
              <w:footnoteReference w:id="4"/>
            </w:r>
          </w:p>
        </w:tc>
        <w:tc>
          <w:tcPr>
            <w:tcW w:w="1870" w:type="dxa"/>
            <w:gridSpan w:val="2"/>
          </w:tcPr>
          <w:p w:rsid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>Кацалова Наталья Ф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доровна, главный сп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циалист управления образования администр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ции города Ессентуки Ставропол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ь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ского края;</w:t>
            </w:r>
          </w:p>
          <w:p w:rsid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 xml:space="preserve">ний города Ессентуки </w:t>
            </w:r>
          </w:p>
          <w:p w:rsidR="00806A9A" w:rsidRPr="00EA139F" w:rsidRDefault="00806A9A" w:rsidP="0069185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35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A9A" w:rsidRPr="00855D10" w:rsidTr="002A406E">
        <w:trPr>
          <w:trHeight w:val="351"/>
        </w:trPr>
        <w:tc>
          <w:tcPr>
            <w:tcW w:w="562" w:type="dxa"/>
          </w:tcPr>
          <w:p w:rsidR="00806A9A" w:rsidRDefault="00806A9A" w:rsidP="000534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A9A" w:rsidRDefault="00806A9A" w:rsidP="002A406E"/>
          <w:p w:rsidR="00806A9A" w:rsidRPr="002A406E" w:rsidRDefault="00806A9A" w:rsidP="002A406E"/>
          <w:p w:rsidR="00806A9A" w:rsidRPr="002A406E" w:rsidRDefault="00806A9A" w:rsidP="002A406E"/>
          <w:p w:rsidR="00806A9A" w:rsidRPr="002A406E" w:rsidRDefault="00806A9A" w:rsidP="002A406E"/>
        </w:tc>
        <w:tc>
          <w:tcPr>
            <w:tcW w:w="4498" w:type="dxa"/>
            <w:gridSpan w:val="2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="00774B5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подключенных к единой информ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ционной системе учета и монит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ринга организации питания обуч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ющихся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образовательных организ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ций Ставропольского края</w:t>
            </w:r>
          </w:p>
        </w:tc>
        <w:tc>
          <w:tcPr>
            <w:tcW w:w="1870" w:type="dxa"/>
            <w:gridSpan w:val="2"/>
          </w:tcPr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>Кацалова Наталья Ф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доровна, главный сп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циалист управления образования администр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ции города Ессентуки;</w:t>
            </w:r>
          </w:p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9185A" w:rsidRPr="0069185A" w:rsidRDefault="0069185A" w:rsidP="0069185A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ний города Ессентуки</w:t>
            </w:r>
          </w:p>
          <w:p w:rsidR="00806A9A" w:rsidRPr="00EA139F" w:rsidRDefault="00806A9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CE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0/0%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CE0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774B54" w:rsidP="00D2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2/16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6A9A" w:rsidRPr="00855D10" w:rsidTr="002A406E">
        <w:trPr>
          <w:trHeight w:val="300"/>
        </w:trPr>
        <w:tc>
          <w:tcPr>
            <w:tcW w:w="562" w:type="dxa"/>
          </w:tcPr>
          <w:p w:rsidR="00806A9A" w:rsidRPr="00855D10" w:rsidRDefault="00806A9A" w:rsidP="00033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806A9A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в которых:</w:t>
            </w:r>
          </w:p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обеспечена возможность выбора блюд детьми и родителями, в том числе: </w:t>
            </w:r>
          </w:p>
        </w:tc>
        <w:tc>
          <w:tcPr>
            <w:tcW w:w="1870" w:type="dxa"/>
            <w:gridSpan w:val="2"/>
          </w:tcPr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>Кацалова Наталья Ф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доровна, главный сп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е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циалист управления образования администр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а</w:t>
            </w:r>
            <w:r w:rsidRPr="0069185A">
              <w:rPr>
                <w:rFonts w:ascii="Times New Roman" w:hAnsi="Times New Roman"/>
                <w:sz w:val="28"/>
                <w:szCs w:val="24"/>
              </w:rPr>
              <w:t>ции города Ессентуки;</w:t>
            </w:r>
          </w:p>
          <w:p w:rsidR="0069185A" w:rsidRPr="0069185A" w:rsidRDefault="0069185A" w:rsidP="0069185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EA139F" w:rsidRDefault="0069185A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185A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т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б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ь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>е</w:t>
            </w:r>
            <w:r w:rsidR="00774B54" w:rsidRPr="00774B54">
              <w:rPr>
                <w:rFonts w:ascii="Times New Roman" w:hAnsi="Times New Roman"/>
                <w:sz w:val="28"/>
                <w:szCs w:val="24"/>
              </w:rPr>
              <w:t xml:space="preserve">ний города Ессентуки </w:t>
            </w:r>
          </w:p>
        </w:tc>
        <w:tc>
          <w:tcPr>
            <w:tcW w:w="1100" w:type="dxa"/>
            <w:gridSpan w:val="2"/>
          </w:tcPr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806A9A" w:rsidRPr="00855D10" w:rsidRDefault="0069185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33E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9185A" w:rsidP="00691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06A9A"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B7881" w:rsidP="00691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806A9A"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06A9A" w:rsidRPr="00855D10" w:rsidTr="00EA139F">
        <w:trPr>
          <w:trHeight w:val="405"/>
        </w:trPr>
        <w:tc>
          <w:tcPr>
            <w:tcW w:w="562" w:type="dxa"/>
            <w:vAlign w:val="center"/>
          </w:tcPr>
          <w:p w:rsidR="00806A9A" w:rsidRPr="00855D10" w:rsidRDefault="00806A9A" w:rsidP="009E7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</w:tcPr>
          <w:p w:rsidR="00806A9A" w:rsidRPr="00855D10" w:rsidRDefault="00806A9A" w:rsidP="009E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б) на основе соответствующего пр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граммного обеспечения</w:t>
            </w:r>
          </w:p>
        </w:tc>
        <w:tc>
          <w:tcPr>
            <w:tcW w:w="1870" w:type="dxa"/>
            <w:gridSpan w:val="2"/>
          </w:tcPr>
          <w:p w:rsidR="00CF57A9" w:rsidRPr="00CF57A9" w:rsidRDefault="00CF57A9" w:rsidP="00CF57A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r w:rsidRPr="00CF57A9">
              <w:rPr>
                <w:rFonts w:ascii="Times New Roman" w:hAnsi="Times New Roman"/>
                <w:sz w:val="28"/>
                <w:szCs w:val="24"/>
              </w:rPr>
              <w:t>Кацалова Наталья Ф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е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доровна, главный сп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е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циалист управления образования администр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а</w:t>
            </w:r>
            <w:r w:rsidRPr="00CF57A9">
              <w:rPr>
                <w:rFonts w:ascii="Times New Roman" w:hAnsi="Times New Roman"/>
                <w:sz w:val="28"/>
                <w:szCs w:val="24"/>
              </w:rPr>
              <w:t>ции города Ессентуки;</w:t>
            </w:r>
          </w:p>
          <w:p w:rsidR="00CF57A9" w:rsidRPr="00CF57A9" w:rsidRDefault="00CF57A9" w:rsidP="00CF57A9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EA139F" w:rsidRDefault="00CF57A9" w:rsidP="009E75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7A9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б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разовател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учрежд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ний города Ессентуки </w:t>
            </w:r>
          </w:p>
        </w:tc>
        <w:tc>
          <w:tcPr>
            <w:tcW w:w="1100" w:type="dxa"/>
            <w:gridSpan w:val="2"/>
          </w:tcPr>
          <w:p w:rsidR="00806A9A" w:rsidRPr="00855D10" w:rsidRDefault="00806A9A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320" w:type="dxa"/>
            <w:gridSpan w:val="2"/>
          </w:tcPr>
          <w:p w:rsidR="00806A9A" w:rsidRPr="00855D10" w:rsidRDefault="00806A9A" w:rsidP="000552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055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9E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0" w:type="dxa"/>
            <w:gridSpan w:val="2"/>
          </w:tcPr>
          <w:p w:rsidR="00806A9A" w:rsidRPr="00855D10" w:rsidRDefault="00806A9A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0" w:type="dxa"/>
            <w:gridSpan w:val="2"/>
          </w:tcPr>
          <w:p w:rsidR="00806A9A" w:rsidRPr="00855D10" w:rsidRDefault="00CF57A9" w:rsidP="009E7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0" w:type="dxa"/>
            <w:gridSpan w:val="2"/>
          </w:tcPr>
          <w:p w:rsidR="00806A9A" w:rsidRPr="00855D10" w:rsidRDefault="006B7881" w:rsidP="00D2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6A9A" w:rsidRPr="00855D10" w:rsidTr="00EA139F">
        <w:trPr>
          <w:trHeight w:val="405"/>
        </w:trPr>
        <w:tc>
          <w:tcPr>
            <w:tcW w:w="5060" w:type="dxa"/>
            <w:gridSpan w:val="3"/>
            <w:vAlign w:val="center"/>
          </w:tcPr>
          <w:p w:rsidR="00806A9A" w:rsidRPr="00855D10" w:rsidRDefault="00806A9A" w:rsidP="007F4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Показатели к</w:t>
            </w:r>
            <w:r w:rsidRPr="00855D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задаче 3.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Осуществление общественного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(родительского) 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троля за организацией обязательного г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рячего питания обучающихся 1-4 кла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сов</w:t>
            </w:r>
          </w:p>
        </w:tc>
        <w:tc>
          <w:tcPr>
            <w:tcW w:w="10010" w:type="dxa"/>
            <w:gridSpan w:val="14"/>
            <w:vAlign w:val="center"/>
          </w:tcPr>
          <w:p w:rsidR="00B730DF" w:rsidRPr="00B730DF" w:rsidRDefault="00806A9A" w:rsidP="00B73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B730DF" w:rsidRPr="00B730DF">
              <w:rPr>
                <w:rFonts w:ascii="Times New Roman" w:hAnsi="Times New Roman" w:cs="Times New Roman"/>
                <w:sz w:val="28"/>
                <w:szCs w:val="28"/>
              </w:rPr>
              <w:t>Кацалова Наталья Федоровна, главный специалист управления образования администрации города Ессентуки Ставропольского края;</w:t>
            </w:r>
          </w:p>
          <w:p w:rsidR="00B730DF" w:rsidRPr="00B730DF" w:rsidRDefault="00B730DF" w:rsidP="00B730D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B730DF" w:rsidRDefault="00B730DF" w:rsidP="00B730D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730DF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муниципальных бюджетных общеобразовательных учреждений г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о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рода Ессентуки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Pr="00855D10" w:rsidRDefault="00806A9A" w:rsidP="00AC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r w:rsidR="00AC72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пальных бюджетных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 города Ессе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которых осуществляется общественный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(родительский) 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троль за организацией питания об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чающихся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1-4 классов</w:t>
            </w: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F">
              <w:rPr>
                <w:rFonts w:ascii="Times New Roman" w:hAnsi="Times New Roman"/>
                <w:sz w:val="28"/>
                <w:szCs w:val="28"/>
              </w:rPr>
              <w:t>Кацалова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8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6A9A" w:rsidRPr="00B873C5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730DF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8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 января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916" w:type="dxa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D10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498" w:type="dxa"/>
            <w:gridSpan w:val="2"/>
          </w:tcPr>
          <w:p w:rsidR="00806A9A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разместивших на официальных са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тах в информационно-телекоммуникационной сети «И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тернет» информацию об условиях организации питания детей, в том числе ежедневное меню</w:t>
            </w:r>
          </w:p>
          <w:p w:rsidR="00806A9A" w:rsidRPr="00B873C5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Кацалова Наталья Федоровна, главный </w:t>
            </w:r>
            <w:r w:rsidRPr="00B730DF">
              <w:rPr>
                <w:rFonts w:ascii="Times New Roman" w:hAnsi="Times New Roman"/>
                <w:sz w:val="28"/>
                <w:szCs w:val="24"/>
              </w:rPr>
              <w:lastRenderedPageBreak/>
              <w:t>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B873C5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16" w:type="dxa"/>
          </w:tcPr>
          <w:p w:rsidR="00806A9A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Наличие и реализация в образов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тельном процессе программ по 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ганизации информационно-просветительской работы с обуч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ющимися и родителями по форм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рованию культуры здорового пит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ния (да/нет)</w:t>
            </w: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>Кацалова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B873C5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54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16" w:type="dxa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06A9A" w:rsidRPr="00855D10" w:rsidTr="002A406E">
        <w:trPr>
          <w:trHeight w:val="405"/>
        </w:trPr>
        <w:tc>
          <w:tcPr>
            <w:tcW w:w="562" w:type="dxa"/>
          </w:tcPr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gridSpan w:val="2"/>
          </w:tcPr>
          <w:p w:rsidR="00806A9A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и доля</w:t>
            </w:r>
            <w:proofErr w:type="gramStart"/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бюджетных общеобразовател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AC72F6" w:rsidRPr="00AC72F6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 города Ессентуки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, обязательное горячее питание в к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торых организовано квалифицир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ванными специалистами, в том чи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143BDB">
              <w:rPr>
                <w:rFonts w:ascii="Times New Roman" w:hAnsi="Times New Roman"/>
                <w:sz w:val="28"/>
                <w:szCs w:val="28"/>
                <w:lang w:eastAsia="en-US"/>
              </w:rPr>
              <w:t>ле предприятиями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обеспечению 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питанием в образовательных орг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низациях (поварами, медицинскими специалистами/диетсестрами, орг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низаторами питания (руководит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лями)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  <w:p w:rsidR="00806A9A" w:rsidRPr="002A406E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gridSpan w:val="3"/>
          </w:tcPr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lastRenderedPageBreak/>
              <w:t>Кацалова Наталья Федоровна, главный специалист управл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е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ния образования а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д</w:t>
            </w:r>
            <w:r w:rsidRPr="00B730DF">
              <w:rPr>
                <w:rFonts w:ascii="Times New Roman" w:hAnsi="Times New Roman"/>
                <w:sz w:val="28"/>
                <w:szCs w:val="24"/>
              </w:rPr>
              <w:t>министрации города Ессентуки;</w:t>
            </w:r>
          </w:p>
          <w:p w:rsidR="00B730DF" w:rsidRPr="00B730DF" w:rsidRDefault="00B730DF" w:rsidP="00B730DF">
            <w:pPr>
              <w:pStyle w:val="ConsPlusNormal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6A9A" w:rsidRPr="00855D10" w:rsidRDefault="00B730DF" w:rsidP="00A50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руководители 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мун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и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ципальных бюдже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т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ных общеобразов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>а</w:t>
            </w:r>
            <w:r w:rsidR="00AC72F6" w:rsidRPr="00AC72F6">
              <w:rPr>
                <w:rFonts w:ascii="Times New Roman" w:hAnsi="Times New Roman"/>
                <w:sz w:val="28"/>
                <w:szCs w:val="24"/>
              </w:rPr>
              <w:t xml:space="preserve">тельных учреждений города Ессентуки 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gridSpan w:val="2"/>
          </w:tcPr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января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1418" w:type="dxa"/>
            <w:gridSpan w:val="2"/>
          </w:tcPr>
          <w:p w:rsidR="00806A9A" w:rsidRPr="00855D10" w:rsidRDefault="00B730DF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D1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5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gridSpan w:val="2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916" w:type="dxa"/>
          </w:tcPr>
          <w:p w:rsidR="00806A9A" w:rsidRPr="00855D10" w:rsidRDefault="00B730DF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06A9A"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06A9A" w:rsidRPr="00855D10" w:rsidRDefault="00806A9A" w:rsidP="00A50A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806A9A" w:rsidRPr="006D7CA7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06A9A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06A9A" w:rsidRPr="006D7CA7" w:rsidRDefault="00806A9A" w:rsidP="007366CC">
      <w:pPr>
        <w:pStyle w:val="aa"/>
        <w:suppressAutoHyphens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7651F8" w:rsidRDefault="007651F8" w:rsidP="007651F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651F8"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</w:p>
    <w:p w:rsidR="00806A9A" w:rsidRPr="007651F8" w:rsidRDefault="007651F8" w:rsidP="007651F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651F8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D04723">
        <w:rPr>
          <w:rFonts w:ascii="Times New Roman" w:hAnsi="Times New Roman"/>
          <w:color w:val="000000"/>
          <w:sz w:val="28"/>
          <w:szCs w:val="28"/>
        </w:rPr>
        <w:t xml:space="preserve">Ессентуки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Н.Н.Попова</w:t>
      </w:r>
      <w:proofErr w:type="spellEnd"/>
    </w:p>
    <w:sectPr w:rsidR="00806A9A" w:rsidRPr="007651F8" w:rsidSect="0041367E">
      <w:headerReference w:type="even" r:id="rId8"/>
      <w:headerReference w:type="default" r:id="rId9"/>
      <w:pgSz w:w="16838" w:h="11906" w:orient="landscape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DF" w:rsidRDefault="00CC67DF" w:rsidP="0053541B">
      <w:pPr>
        <w:spacing w:after="0" w:line="240" w:lineRule="auto"/>
      </w:pPr>
      <w:r>
        <w:separator/>
      </w:r>
    </w:p>
  </w:endnote>
  <w:endnote w:type="continuationSeparator" w:id="0">
    <w:p w:rsidR="00CC67DF" w:rsidRDefault="00CC67DF" w:rsidP="0053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DF" w:rsidRDefault="00CC67DF" w:rsidP="0053541B">
      <w:pPr>
        <w:spacing w:after="0" w:line="240" w:lineRule="auto"/>
      </w:pPr>
      <w:r>
        <w:separator/>
      </w:r>
    </w:p>
  </w:footnote>
  <w:footnote w:type="continuationSeparator" w:id="0">
    <w:p w:rsidR="00CC67DF" w:rsidRDefault="00CC67DF" w:rsidP="0053541B">
      <w:pPr>
        <w:spacing w:after="0" w:line="240" w:lineRule="auto"/>
      </w:pPr>
      <w:r>
        <w:continuationSeparator/>
      </w:r>
    </w:p>
  </w:footnote>
  <w:footnote w:id="1">
    <w:p w:rsidR="004B4575" w:rsidRPr="005D5B72" w:rsidRDefault="004B4575" w:rsidP="005D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D5B72">
        <w:rPr>
          <w:rStyle w:val="af0"/>
          <w:rFonts w:ascii="Times New Roman" w:hAnsi="Times New Roman"/>
        </w:rPr>
        <w:footnoteRef/>
      </w:r>
      <w:r w:rsidRPr="005D5B72">
        <w:rPr>
          <w:rFonts w:ascii="Times New Roman" w:hAnsi="Times New Roman"/>
        </w:rPr>
        <w:t xml:space="preserve"> За исключением обучающихся</w:t>
      </w:r>
      <w:r w:rsidRPr="00855D10">
        <w:rPr>
          <w:rFonts w:ascii="Times New Roman" w:hAnsi="Times New Roman"/>
          <w:lang w:eastAsia="en-US"/>
        </w:rPr>
        <w:t xml:space="preserve"> по образовательной программе начального общего образования</w:t>
      </w:r>
      <w:r w:rsidRPr="005D5B72">
        <w:rPr>
          <w:rFonts w:ascii="Times New Roman" w:hAnsi="Times New Roman"/>
        </w:rPr>
        <w:t>, обязательное питание которых обеспечено в условиях их пр</w:t>
      </w:r>
      <w:r w:rsidRPr="005D5B72">
        <w:rPr>
          <w:rFonts w:ascii="Times New Roman" w:hAnsi="Times New Roman"/>
        </w:rPr>
        <w:t>о</w:t>
      </w:r>
      <w:r w:rsidRPr="005D5B72">
        <w:rPr>
          <w:rFonts w:ascii="Times New Roman" w:hAnsi="Times New Roman"/>
        </w:rPr>
        <w:t>живания в интернате или учреждениях круглосуточного пребывания</w:t>
      </w:r>
    </w:p>
    <w:p w:rsidR="004B4575" w:rsidRDefault="004B4575" w:rsidP="005D5B72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2">
    <w:p w:rsidR="004B4575" w:rsidRDefault="004B4575">
      <w:pPr>
        <w:pStyle w:val="ae"/>
      </w:pPr>
      <w:r>
        <w:rPr>
          <w:rStyle w:val="af0"/>
        </w:rPr>
        <w:footnoteRef/>
      </w:r>
      <w:r>
        <w:t xml:space="preserve"> </w:t>
      </w:r>
      <w:r w:rsidRPr="00855D10">
        <w:rPr>
          <w:rFonts w:ascii="Times New Roman" w:hAnsi="Times New Roman"/>
          <w:sz w:val="24"/>
          <w:szCs w:val="28"/>
          <w:lang w:eastAsia="en-US"/>
        </w:rPr>
        <w:t>Региональный стандарт оказания услуги по обеспечению горячим питанием обучающихся 1</w:t>
      </w:r>
      <w:r w:rsidRPr="00537245">
        <w:rPr>
          <w:rFonts w:ascii="Times New Roman" w:hAnsi="Times New Roman"/>
          <w:sz w:val="24"/>
          <w:szCs w:val="28"/>
        </w:rPr>
        <w:t>–</w:t>
      </w:r>
      <w:r w:rsidRPr="00855D10">
        <w:rPr>
          <w:rFonts w:ascii="Times New Roman" w:hAnsi="Times New Roman"/>
          <w:sz w:val="24"/>
          <w:szCs w:val="28"/>
          <w:lang w:eastAsia="en-US"/>
        </w:rPr>
        <w:t xml:space="preserve">4 классов образовательных организаций </w:t>
      </w:r>
      <w:r>
        <w:rPr>
          <w:rFonts w:ascii="Times New Roman" w:hAnsi="Times New Roman"/>
          <w:sz w:val="24"/>
          <w:szCs w:val="28"/>
          <w:lang w:eastAsia="en-US"/>
        </w:rPr>
        <w:t>Ставр</w:t>
      </w:r>
      <w:r>
        <w:rPr>
          <w:rFonts w:ascii="Times New Roman" w:hAnsi="Times New Roman"/>
          <w:sz w:val="24"/>
          <w:szCs w:val="28"/>
          <w:lang w:eastAsia="en-US"/>
        </w:rPr>
        <w:t>о</w:t>
      </w:r>
      <w:r>
        <w:rPr>
          <w:rFonts w:ascii="Times New Roman" w:hAnsi="Times New Roman"/>
          <w:sz w:val="24"/>
          <w:szCs w:val="28"/>
          <w:lang w:eastAsia="en-US"/>
        </w:rPr>
        <w:t xml:space="preserve">польского края </w:t>
      </w:r>
      <w:r w:rsidRPr="00855D10">
        <w:rPr>
          <w:rFonts w:ascii="Times New Roman" w:hAnsi="Times New Roman"/>
          <w:sz w:val="24"/>
          <w:szCs w:val="28"/>
          <w:lang w:eastAsia="en-US"/>
        </w:rPr>
        <w:t>будет разработан до 01.01.2021 года</w:t>
      </w:r>
    </w:p>
  </w:footnote>
  <w:footnote w:id="3">
    <w:p w:rsidR="00B2762D" w:rsidRDefault="00B2762D" w:rsidP="00B2762D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 состоянию на июль 2020 года разработан Порядок и будет утвержден до 01 сентября 2020 года</w:t>
      </w:r>
    </w:p>
  </w:footnote>
  <w:footnote w:id="4">
    <w:p w:rsidR="004B4575" w:rsidRDefault="004B4575" w:rsidP="00033E44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0"/>
        </w:rPr>
        <w:footnoteRef/>
      </w:r>
      <w:r>
        <w:t xml:space="preserve"> </w:t>
      </w:r>
      <w:r w:rsidRPr="00855D10">
        <w:rPr>
          <w:rFonts w:ascii="Times New Roman" w:hAnsi="Times New Roman"/>
          <w:sz w:val="24"/>
          <w:szCs w:val="28"/>
          <w:lang w:eastAsia="en-US"/>
        </w:rPr>
        <w:t>В соответствии с Порядком обучающимся, имеющим заболевания, при которых требуется индивидуальный подход при организации горячего питания, взамен горячего питания выплачивается денежная компенсация стоимости горячего питания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75" w:rsidRDefault="004B4575" w:rsidP="007E2B3D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B4575" w:rsidRDefault="004B4575" w:rsidP="00F845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75" w:rsidRDefault="004B4575" w:rsidP="007E2B3D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04723">
      <w:rPr>
        <w:rStyle w:val="af4"/>
        <w:noProof/>
      </w:rPr>
      <w:t>17</w:t>
    </w:r>
    <w:r>
      <w:rPr>
        <w:rStyle w:val="af4"/>
      </w:rPr>
      <w:fldChar w:fldCharType="end"/>
    </w:r>
  </w:p>
  <w:p w:rsidR="004B4575" w:rsidRPr="00FF74AF" w:rsidRDefault="004B4575" w:rsidP="00F84592">
    <w:pPr>
      <w:pStyle w:val="a6"/>
      <w:ind w:right="360"/>
      <w:jc w:val="center"/>
      <w:rPr>
        <w:rFonts w:ascii="Times New Roman" w:hAnsi="Times New Roman"/>
        <w:sz w:val="20"/>
        <w:szCs w:val="20"/>
      </w:rPr>
    </w:pPr>
  </w:p>
  <w:p w:rsidR="004B4575" w:rsidRDefault="004B45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9AA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AE4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08E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EA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A0E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460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84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48A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4F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1AD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3D"/>
    <w:rsid w:val="00000BC7"/>
    <w:rsid w:val="00004434"/>
    <w:rsid w:val="00005427"/>
    <w:rsid w:val="00006021"/>
    <w:rsid w:val="00010331"/>
    <w:rsid w:val="0001365A"/>
    <w:rsid w:val="00014366"/>
    <w:rsid w:val="00021DF8"/>
    <w:rsid w:val="00024C07"/>
    <w:rsid w:val="00026E34"/>
    <w:rsid w:val="00027CCB"/>
    <w:rsid w:val="00030455"/>
    <w:rsid w:val="000315ED"/>
    <w:rsid w:val="00032648"/>
    <w:rsid w:val="00033E44"/>
    <w:rsid w:val="00033E6A"/>
    <w:rsid w:val="00035C3A"/>
    <w:rsid w:val="00035D14"/>
    <w:rsid w:val="00037489"/>
    <w:rsid w:val="00041DBD"/>
    <w:rsid w:val="00042070"/>
    <w:rsid w:val="00042497"/>
    <w:rsid w:val="00044E61"/>
    <w:rsid w:val="00047FF1"/>
    <w:rsid w:val="000534AF"/>
    <w:rsid w:val="00053E4C"/>
    <w:rsid w:val="000552D9"/>
    <w:rsid w:val="00057FB2"/>
    <w:rsid w:val="00057FEB"/>
    <w:rsid w:val="00061B7A"/>
    <w:rsid w:val="00064E0C"/>
    <w:rsid w:val="000655C4"/>
    <w:rsid w:val="000658B4"/>
    <w:rsid w:val="00067F19"/>
    <w:rsid w:val="00073FFA"/>
    <w:rsid w:val="00074145"/>
    <w:rsid w:val="000808A6"/>
    <w:rsid w:val="00082A59"/>
    <w:rsid w:val="00085835"/>
    <w:rsid w:val="00087436"/>
    <w:rsid w:val="000878F0"/>
    <w:rsid w:val="000A0542"/>
    <w:rsid w:val="000A0D62"/>
    <w:rsid w:val="000A1DE4"/>
    <w:rsid w:val="000A2F60"/>
    <w:rsid w:val="000A499F"/>
    <w:rsid w:val="000B3FBE"/>
    <w:rsid w:val="000B61D5"/>
    <w:rsid w:val="000B65D7"/>
    <w:rsid w:val="000B6E76"/>
    <w:rsid w:val="000C2E91"/>
    <w:rsid w:val="000C477E"/>
    <w:rsid w:val="000C5C99"/>
    <w:rsid w:val="000C7ADF"/>
    <w:rsid w:val="000D22CF"/>
    <w:rsid w:val="000D31C7"/>
    <w:rsid w:val="000D4AC9"/>
    <w:rsid w:val="000D5097"/>
    <w:rsid w:val="000D5E3E"/>
    <w:rsid w:val="000D6604"/>
    <w:rsid w:val="000E35CB"/>
    <w:rsid w:val="000E4F1A"/>
    <w:rsid w:val="000E51D7"/>
    <w:rsid w:val="000E6BE8"/>
    <w:rsid w:val="000E76EA"/>
    <w:rsid w:val="000F14AE"/>
    <w:rsid w:val="000F187D"/>
    <w:rsid w:val="000F5928"/>
    <w:rsid w:val="001013BC"/>
    <w:rsid w:val="00103751"/>
    <w:rsid w:val="00104A0D"/>
    <w:rsid w:val="00106B1F"/>
    <w:rsid w:val="00111C1F"/>
    <w:rsid w:val="00111FD3"/>
    <w:rsid w:val="001134C2"/>
    <w:rsid w:val="001169DE"/>
    <w:rsid w:val="00116E8E"/>
    <w:rsid w:val="0011769F"/>
    <w:rsid w:val="00120907"/>
    <w:rsid w:val="00121D02"/>
    <w:rsid w:val="0012354D"/>
    <w:rsid w:val="00123B72"/>
    <w:rsid w:val="001259D6"/>
    <w:rsid w:val="00127B0E"/>
    <w:rsid w:val="00133C19"/>
    <w:rsid w:val="00137E19"/>
    <w:rsid w:val="00141476"/>
    <w:rsid w:val="00143BDB"/>
    <w:rsid w:val="001449EA"/>
    <w:rsid w:val="00144E45"/>
    <w:rsid w:val="001470A0"/>
    <w:rsid w:val="001556A1"/>
    <w:rsid w:val="00157156"/>
    <w:rsid w:val="00157192"/>
    <w:rsid w:val="00157ABE"/>
    <w:rsid w:val="00157BBF"/>
    <w:rsid w:val="0016702D"/>
    <w:rsid w:val="001700E0"/>
    <w:rsid w:val="001703F4"/>
    <w:rsid w:val="0017055F"/>
    <w:rsid w:val="001759C4"/>
    <w:rsid w:val="00175DF7"/>
    <w:rsid w:val="00183796"/>
    <w:rsid w:val="00185213"/>
    <w:rsid w:val="001854CA"/>
    <w:rsid w:val="0018767D"/>
    <w:rsid w:val="00187E9D"/>
    <w:rsid w:val="0019051A"/>
    <w:rsid w:val="00190F93"/>
    <w:rsid w:val="001943AF"/>
    <w:rsid w:val="001958CF"/>
    <w:rsid w:val="00196570"/>
    <w:rsid w:val="00197F59"/>
    <w:rsid w:val="001A064C"/>
    <w:rsid w:val="001A10A3"/>
    <w:rsid w:val="001A2591"/>
    <w:rsid w:val="001A581A"/>
    <w:rsid w:val="001B15D0"/>
    <w:rsid w:val="001B288F"/>
    <w:rsid w:val="001B3E0F"/>
    <w:rsid w:val="001B5FDD"/>
    <w:rsid w:val="001B61B9"/>
    <w:rsid w:val="001B7C61"/>
    <w:rsid w:val="001C0F61"/>
    <w:rsid w:val="001C1AD4"/>
    <w:rsid w:val="001C2926"/>
    <w:rsid w:val="001C2C92"/>
    <w:rsid w:val="001C4844"/>
    <w:rsid w:val="001C57F5"/>
    <w:rsid w:val="001D16B7"/>
    <w:rsid w:val="001D2F53"/>
    <w:rsid w:val="001D5B73"/>
    <w:rsid w:val="001D6183"/>
    <w:rsid w:val="001D6BCE"/>
    <w:rsid w:val="001E165C"/>
    <w:rsid w:val="001E221F"/>
    <w:rsid w:val="001E25EF"/>
    <w:rsid w:val="001E731E"/>
    <w:rsid w:val="001F375B"/>
    <w:rsid w:val="001F3C56"/>
    <w:rsid w:val="001F50B5"/>
    <w:rsid w:val="001F7BD4"/>
    <w:rsid w:val="002017C3"/>
    <w:rsid w:val="00203544"/>
    <w:rsid w:val="00204AF8"/>
    <w:rsid w:val="0020538F"/>
    <w:rsid w:val="0020742D"/>
    <w:rsid w:val="0020763B"/>
    <w:rsid w:val="00210B87"/>
    <w:rsid w:val="00210D3F"/>
    <w:rsid w:val="00212AFA"/>
    <w:rsid w:val="00213704"/>
    <w:rsid w:val="00213C99"/>
    <w:rsid w:val="002152E9"/>
    <w:rsid w:val="00216141"/>
    <w:rsid w:val="0021712E"/>
    <w:rsid w:val="00217132"/>
    <w:rsid w:val="00217BDF"/>
    <w:rsid w:val="00217C58"/>
    <w:rsid w:val="00222352"/>
    <w:rsid w:val="00222A13"/>
    <w:rsid w:val="00226E9E"/>
    <w:rsid w:val="002318C6"/>
    <w:rsid w:val="0023277F"/>
    <w:rsid w:val="00242EB0"/>
    <w:rsid w:val="0024327D"/>
    <w:rsid w:val="002432E0"/>
    <w:rsid w:val="00244C2A"/>
    <w:rsid w:val="002453BC"/>
    <w:rsid w:val="00246E00"/>
    <w:rsid w:val="00251F4B"/>
    <w:rsid w:val="002559CF"/>
    <w:rsid w:val="0025610D"/>
    <w:rsid w:val="00257031"/>
    <w:rsid w:val="00257357"/>
    <w:rsid w:val="002575E9"/>
    <w:rsid w:val="002608C0"/>
    <w:rsid w:val="0026663C"/>
    <w:rsid w:val="0026771E"/>
    <w:rsid w:val="00267A86"/>
    <w:rsid w:val="00270E2D"/>
    <w:rsid w:val="00270EBD"/>
    <w:rsid w:val="00272D29"/>
    <w:rsid w:val="00272E7B"/>
    <w:rsid w:val="002762F0"/>
    <w:rsid w:val="00277D64"/>
    <w:rsid w:val="002805DF"/>
    <w:rsid w:val="0028107B"/>
    <w:rsid w:val="00281126"/>
    <w:rsid w:val="00281B1A"/>
    <w:rsid w:val="00281BBE"/>
    <w:rsid w:val="002822DE"/>
    <w:rsid w:val="00283888"/>
    <w:rsid w:val="00283CF4"/>
    <w:rsid w:val="00284147"/>
    <w:rsid w:val="002848B4"/>
    <w:rsid w:val="002871E7"/>
    <w:rsid w:val="00287C50"/>
    <w:rsid w:val="0029128F"/>
    <w:rsid w:val="002913EE"/>
    <w:rsid w:val="00293433"/>
    <w:rsid w:val="00293B5B"/>
    <w:rsid w:val="00295F00"/>
    <w:rsid w:val="002A094C"/>
    <w:rsid w:val="002A406E"/>
    <w:rsid w:val="002A4C85"/>
    <w:rsid w:val="002B0C5B"/>
    <w:rsid w:val="002B3655"/>
    <w:rsid w:val="002B3FC6"/>
    <w:rsid w:val="002C0353"/>
    <w:rsid w:val="002D163C"/>
    <w:rsid w:val="002D4069"/>
    <w:rsid w:val="002D430D"/>
    <w:rsid w:val="002D53CE"/>
    <w:rsid w:val="002D5498"/>
    <w:rsid w:val="002D6ADD"/>
    <w:rsid w:val="002D7F9F"/>
    <w:rsid w:val="002E49DB"/>
    <w:rsid w:val="002E5930"/>
    <w:rsid w:val="002E61D7"/>
    <w:rsid w:val="002E63FA"/>
    <w:rsid w:val="002E6B0C"/>
    <w:rsid w:val="002E6DCF"/>
    <w:rsid w:val="002E796B"/>
    <w:rsid w:val="002F31DC"/>
    <w:rsid w:val="002F4CC1"/>
    <w:rsid w:val="002F766E"/>
    <w:rsid w:val="00300310"/>
    <w:rsid w:val="003009F4"/>
    <w:rsid w:val="003017A0"/>
    <w:rsid w:val="00302DC2"/>
    <w:rsid w:val="00310055"/>
    <w:rsid w:val="00311DE9"/>
    <w:rsid w:val="003170FB"/>
    <w:rsid w:val="00317362"/>
    <w:rsid w:val="00322758"/>
    <w:rsid w:val="003234FE"/>
    <w:rsid w:val="00323B08"/>
    <w:rsid w:val="00326B07"/>
    <w:rsid w:val="00330C73"/>
    <w:rsid w:val="0033326C"/>
    <w:rsid w:val="00335C73"/>
    <w:rsid w:val="00340015"/>
    <w:rsid w:val="003402C6"/>
    <w:rsid w:val="00342752"/>
    <w:rsid w:val="0034347E"/>
    <w:rsid w:val="00346336"/>
    <w:rsid w:val="0034728F"/>
    <w:rsid w:val="0035012E"/>
    <w:rsid w:val="00355778"/>
    <w:rsid w:val="003561B0"/>
    <w:rsid w:val="0035732C"/>
    <w:rsid w:val="0036007E"/>
    <w:rsid w:val="00361972"/>
    <w:rsid w:val="00366864"/>
    <w:rsid w:val="00371741"/>
    <w:rsid w:val="00372AC4"/>
    <w:rsid w:val="0037428B"/>
    <w:rsid w:val="0037469F"/>
    <w:rsid w:val="003763AB"/>
    <w:rsid w:val="003776CC"/>
    <w:rsid w:val="00380116"/>
    <w:rsid w:val="003833E7"/>
    <w:rsid w:val="00390AAB"/>
    <w:rsid w:val="00390F6B"/>
    <w:rsid w:val="00391BB6"/>
    <w:rsid w:val="00392051"/>
    <w:rsid w:val="00393E58"/>
    <w:rsid w:val="0039574C"/>
    <w:rsid w:val="00395C62"/>
    <w:rsid w:val="00396867"/>
    <w:rsid w:val="00396DD6"/>
    <w:rsid w:val="00396E80"/>
    <w:rsid w:val="00397182"/>
    <w:rsid w:val="0039742B"/>
    <w:rsid w:val="00397CFA"/>
    <w:rsid w:val="003A08D9"/>
    <w:rsid w:val="003A0FED"/>
    <w:rsid w:val="003A1C07"/>
    <w:rsid w:val="003A422F"/>
    <w:rsid w:val="003A426C"/>
    <w:rsid w:val="003A56C6"/>
    <w:rsid w:val="003A67A6"/>
    <w:rsid w:val="003B2CCD"/>
    <w:rsid w:val="003B354A"/>
    <w:rsid w:val="003B4046"/>
    <w:rsid w:val="003B4DDC"/>
    <w:rsid w:val="003B4F5B"/>
    <w:rsid w:val="003B5591"/>
    <w:rsid w:val="003B6943"/>
    <w:rsid w:val="003C246B"/>
    <w:rsid w:val="003C2E90"/>
    <w:rsid w:val="003C6898"/>
    <w:rsid w:val="003C6D7E"/>
    <w:rsid w:val="003D01AD"/>
    <w:rsid w:val="003D0845"/>
    <w:rsid w:val="003D0C12"/>
    <w:rsid w:val="003D25AA"/>
    <w:rsid w:val="003D3251"/>
    <w:rsid w:val="003D3959"/>
    <w:rsid w:val="003D4380"/>
    <w:rsid w:val="003D6D89"/>
    <w:rsid w:val="003E1286"/>
    <w:rsid w:val="003E13CF"/>
    <w:rsid w:val="003E2015"/>
    <w:rsid w:val="003E3EF6"/>
    <w:rsid w:val="003E7EE0"/>
    <w:rsid w:val="003F3BB2"/>
    <w:rsid w:val="003F5180"/>
    <w:rsid w:val="003F7C5A"/>
    <w:rsid w:val="004009D8"/>
    <w:rsid w:val="00403896"/>
    <w:rsid w:val="00403FD5"/>
    <w:rsid w:val="00404492"/>
    <w:rsid w:val="00404ECF"/>
    <w:rsid w:val="0040602D"/>
    <w:rsid w:val="00406812"/>
    <w:rsid w:val="00411C86"/>
    <w:rsid w:val="004132F5"/>
    <w:rsid w:val="0041367E"/>
    <w:rsid w:val="00414695"/>
    <w:rsid w:val="00417414"/>
    <w:rsid w:val="00420BF5"/>
    <w:rsid w:val="00420C7A"/>
    <w:rsid w:val="0042251F"/>
    <w:rsid w:val="00422878"/>
    <w:rsid w:val="00426FAA"/>
    <w:rsid w:val="00426FEA"/>
    <w:rsid w:val="0042776C"/>
    <w:rsid w:val="00430CFE"/>
    <w:rsid w:val="00430D1C"/>
    <w:rsid w:val="00431287"/>
    <w:rsid w:val="00431D50"/>
    <w:rsid w:val="00431E73"/>
    <w:rsid w:val="0043312F"/>
    <w:rsid w:val="004354AF"/>
    <w:rsid w:val="00436F97"/>
    <w:rsid w:val="00441DCA"/>
    <w:rsid w:val="00441F0C"/>
    <w:rsid w:val="004423AC"/>
    <w:rsid w:val="00446F4A"/>
    <w:rsid w:val="0045506E"/>
    <w:rsid w:val="00456477"/>
    <w:rsid w:val="004567B5"/>
    <w:rsid w:val="00457840"/>
    <w:rsid w:val="00462302"/>
    <w:rsid w:val="004655F6"/>
    <w:rsid w:val="00465AF7"/>
    <w:rsid w:val="00465B0F"/>
    <w:rsid w:val="00467FDA"/>
    <w:rsid w:val="0047069F"/>
    <w:rsid w:val="004715FB"/>
    <w:rsid w:val="0047250E"/>
    <w:rsid w:val="00472A62"/>
    <w:rsid w:val="00480D90"/>
    <w:rsid w:val="00482DC1"/>
    <w:rsid w:val="00485E76"/>
    <w:rsid w:val="004860D1"/>
    <w:rsid w:val="00486D57"/>
    <w:rsid w:val="00487547"/>
    <w:rsid w:val="0049197B"/>
    <w:rsid w:val="00491FD6"/>
    <w:rsid w:val="0049489F"/>
    <w:rsid w:val="00496C26"/>
    <w:rsid w:val="004A5CBF"/>
    <w:rsid w:val="004B1022"/>
    <w:rsid w:val="004B222F"/>
    <w:rsid w:val="004B231D"/>
    <w:rsid w:val="004B33D2"/>
    <w:rsid w:val="004B385C"/>
    <w:rsid w:val="004B4575"/>
    <w:rsid w:val="004B4BB4"/>
    <w:rsid w:val="004B615C"/>
    <w:rsid w:val="004B6CAF"/>
    <w:rsid w:val="004B6EE5"/>
    <w:rsid w:val="004B7500"/>
    <w:rsid w:val="004C0AA2"/>
    <w:rsid w:val="004C0AB9"/>
    <w:rsid w:val="004C0D70"/>
    <w:rsid w:val="004D0643"/>
    <w:rsid w:val="004D24A2"/>
    <w:rsid w:val="004D3AAD"/>
    <w:rsid w:val="004D781A"/>
    <w:rsid w:val="004E22F3"/>
    <w:rsid w:val="004E31B6"/>
    <w:rsid w:val="004E4CED"/>
    <w:rsid w:val="004E62CE"/>
    <w:rsid w:val="004E6E34"/>
    <w:rsid w:val="004E7DBE"/>
    <w:rsid w:val="004F1094"/>
    <w:rsid w:val="004F485E"/>
    <w:rsid w:val="004F4ED0"/>
    <w:rsid w:val="004F59A0"/>
    <w:rsid w:val="004F7DC8"/>
    <w:rsid w:val="00503DC4"/>
    <w:rsid w:val="00503FE9"/>
    <w:rsid w:val="00506075"/>
    <w:rsid w:val="00506BC4"/>
    <w:rsid w:val="005073D8"/>
    <w:rsid w:val="005107AF"/>
    <w:rsid w:val="005120F7"/>
    <w:rsid w:val="005142BE"/>
    <w:rsid w:val="00515D54"/>
    <w:rsid w:val="00516E5B"/>
    <w:rsid w:val="00521867"/>
    <w:rsid w:val="00521DA6"/>
    <w:rsid w:val="00524047"/>
    <w:rsid w:val="0052441D"/>
    <w:rsid w:val="00524DB7"/>
    <w:rsid w:val="0052544D"/>
    <w:rsid w:val="00525E61"/>
    <w:rsid w:val="005305B0"/>
    <w:rsid w:val="0053061D"/>
    <w:rsid w:val="0053169A"/>
    <w:rsid w:val="0053541B"/>
    <w:rsid w:val="00536A2B"/>
    <w:rsid w:val="00536BC6"/>
    <w:rsid w:val="00537245"/>
    <w:rsid w:val="0054233A"/>
    <w:rsid w:val="00542D77"/>
    <w:rsid w:val="00542FBE"/>
    <w:rsid w:val="00543285"/>
    <w:rsid w:val="0054591D"/>
    <w:rsid w:val="005510DD"/>
    <w:rsid w:val="00555B3E"/>
    <w:rsid w:val="00561DD3"/>
    <w:rsid w:val="005622FD"/>
    <w:rsid w:val="0056435D"/>
    <w:rsid w:val="00570AFC"/>
    <w:rsid w:val="00570FD6"/>
    <w:rsid w:val="0057177F"/>
    <w:rsid w:val="00572E31"/>
    <w:rsid w:val="00583509"/>
    <w:rsid w:val="005858B6"/>
    <w:rsid w:val="005910F1"/>
    <w:rsid w:val="005918F1"/>
    <w:rsid w:val="00591B0E"/>
    <w:rsid w:val="00591E5A"/>
    <w:rsid w:val="00593274"/>
    <w:rsid w:val="005939AC"/>
    <w:rsid w:val="00595346"/>
    <w:rsid w:val="005964BD"/>
    <w:rsid w:val="00597135"/>
    <w:rsid w:val="005A1368"/>
    <w:rsid w:val="005A1C20"/>
    <w:rsid w:val="005A3121"/>
    <w:rsid w:val="005A610E"/>
    <w:rsid w:val="005A6F84"/>
    <w:rsid w:val="005A7FB6"/>
    <w:rsid w:val="005B16DA"/>
    <w:rsid w:val="005B1860"/>
    <w:rsid w:val="005B7ACC"/>
    <w:rsid w:val="005C0BF5"/>
    <w:rsid w:val="005C3437"/>
    <w:rsid w:val="005C6893"/>
    <w:rsid w:val="005C718F"/>
    <w:rsid w:val="005D1DBE"/>
    <w:rsid w:val="005D5B72"/>
    <w:rsid w:val="005D7846"/>
    <w:rsid w:val="005E2108"/>
    <w:rsid w:val="005E39D0"/>
    <w:rsid w:val="005E4D10"/>
    <w:rsid w:val="005E7FAB"/>
    <w:rsid w:val="005F07C6"/>
    <w:rsid w:val="005F0C48"/>
    <w:rsid w:val="005F1804"/>
    <w:rsid w:val="005F4D7C"/>
    <w:rsid w:val="005F7326"/>
    <w:rsid w:val="00600ADA"/>
    <w:rsid w:val="006046DB"/>
    <w:rsid w:val="00605491"/>
    <w:rsid w:val="00605508"/>
    <w:rsid w:val="0060624B"/>
    <w:rsid w:val="00606455"/>
    <w:rsid w:val="00607492"/>
    <w:rsid w:val="0061485F"/>
    <w:rsid w:val="00616F74"/>
    <w:rsid w:val="00617D46"/>
    <w:rsid w:val="00620C71"/>
    <w:rsid w:val="00620E21"/>
    <w:rsid w:val="006259D9"/>
    <w:rsid w:val="0062797D"/>
    <w:rsid w:val="0063018C"/>
    <w:rsid w:val="0063406F"/>
    <w:rsid w:val="00636843"/>
    <w:rsid w:val="006371E0"/>
    <w:rsid w:val="00640FEE"/>
    <w:rsid w:val="006444D1"/>
    <w:rsid w:val="00647B32"/>
    <w:rsid w:val="006517D3"/>
    <w:rsid w:val="00651E21"/>
    <w:rsid w:val="00651FA1"/>
    <w:rsid w:val="0065382D"/>
    <w:rsid w:val="006548D1"/>
    <w:rsid w:val="0065514F"/>
    <w:rsid w:val="00660EE8"/>
    <w:rsid w:val="00662823"/>
    <w:rsid w:val="00662B4F"/>
    <w:rsid w:val="0066542D"/>
    <w:rsid w:val="00665C18"/>
    <w:rsid w:val="00666D36"/>
    <w:rsid w:val="00670409"/>
    <w:rsid w:val="0067127C"/>
    <w:rsid w:val="0067361D"/>
    <w:rsid w:val="00675D4B"/>
    <w:rsid w:val="00683F85"/>
    <w:rsid w:val="00686C3A"/>
    <w:rsid w:val="00690691"/>
    <w:rsid w:val="00690B8B"/>
    <w:rsid w:val="0069185A"/>
    <w:rsid w:val="00692AA7"/>
    <w:rsid w:val="00694224"/>
    <w:rsid w:val="006942AF"/>
    <w:rsid w:val="00695BC9"/>
    <w:rsid w:val="00696575"/>
    <w:rsid w:val="00696BC7"/>
    <w:rsid w:val="006A0356"/>
    <w:rsid w:val="006A0FF6"/>
    <w:rsid w:val="006A3C28"/>
    <w:rsid w:val="006B23B1"/>
    <w:rsid w:val="006B2889"/>
    <w:rsid w:val="006B3812"/>
    <w:rsid w:val="006B4933"/>
    <w:rsid w:val="006B7881"/>
    <w:rsid w:val="006B7D4B"/>
    <w:rsid w:val="006C0DC2"/>
    <w:rsid w:val="006C12F5"/>
    <w:rsid w:val="006C168B"/>
    <w:rsid w:val="006C3060"/>
    <w:rsid w:val="006C33F5"/>
    <w:rsid w:val="006C4A94"/>
    <w:rsid w:val="006C649C"/>
    <w:rsid w:val="006C769A"/>
    <w:rsid w:val="006C7A48"/>
    <w:rsid w:val="006D1A67"/>
    <w:rsid w:val="006D24B1"/>
    <w:rsid w:val="006D2ECC"/>
    <w:rsid w:val="006D4081"/>
    <w:rsid w:val="006D56A6"/>
    <w:rsid w:val="006D6614"/>
    <w:rsid w:val="006D7CA7"/>
    <w:rsid w:val="006E2B2A"/>
    <w:rsid w:val="006E3924"/>
    <w:rsid w:val="006E4668"/>
    <w:rsid w:val="006E692D"/>
    <w:rsid w:val="006E6AD0"/>
    <w:rsid w:val="006E7580"/>
    <w:rsid w:val="006F05D8"/>
    <w:rsid w:val="006F06FC"/>
    <w:rsid w:val="006F0C30"/>
    <w:rsid w:val="006F1172"/>
    <w:rsid w:val="006F1B7D"/>
    <w:rsid w:val="006F270F"/>
    <w:rsid w:val="006F2BAB"/>
    <w:rsid w:val="007078A0"/>
    <w:rsid w:val="00714149"/>
    <w:rsid w:val="0071520C"/>
    <w:rsid w:val="00716E54"/>
    <w:rsid w:val="00717466"/>
    <w:rsid w:val="00717785"/>
    <w:rsid w:val="00723A19"/>
    <w:rsid w:val="00724AC7"/>
    <w:rsid w:val="00726AE0"/>
    <w:rsid w:val="0073050E"/>
    <w:rsid w:val="007308FE"/>
    <w:rsid w:val="007313B3"/>
    <w:rsid w:val="00731E3D"/>
    <w:rsid w:val="00732BFD"/>
    <w:rsid w:val="00732E6E"/>
    <w:rsid w:val="00735493"/>
    <w:rsid w:val="007366CC"/>
    <w:rsid w:val="00737461"/>
    <w:rsid w:val="00737C02"/>
    <w:rsid w:val="00737D29"/>
    <w:rsid w:val="00737DDB"/>
    <w:rsid w:val="0074170B"/>
    <w:rsid w:val="007426A6"/>
    <w:rsid w:val="00743B27"/>
    <w:rsid w:val="00743DB0"/>
    <w:rsid w:val="00747834"/>
    <w:rsid w:val="00750F99"/>
    <w:rsid w:val="0075130E"/>
    <w:rsid w:val="00751D3C"/>
    <w:rsid w:val="0075286B"/>
    <w:rsid w:val="00752E46"/>
    <w:rsid w:val="00753557"/>
    <w:rsid w:val="00757D18"/>
    <w:rsid w:val="00761593"/>
    <w:rsid w:val="00763EBA"/>
    <w:rsid w:val="007651F8"/>
    <w:rsid w:val="00765F81"/>
    <w:rsid w:val="00766347"/>
    <w:rsid w:val="00766386"/>
    <w:rsid w:val="007672E0"/>
    <w:rsid w:val="007705C9"/>
    <w:rsid w:val="00770F06"/>
    <w:rsid w:val="00771738"/>
    <w:rsid w:val="007740DF"/>
    <w:rsid w:val="00774B54"/>
    <w:rsid w:val="007769CD"/>
    <w:rsid w:val="00777668"/>
    <w:rsid w:val="007809C7"/>
    <w:rsid w:val="00781266"/>
    <w:rsid w:val="0078402C"/>
    <w:rsid w:val="007857D4"/>
    <w:rsid w:val="00786AF8"/>
    <w:rsid w:val="00791FE1"/>
    <w:rsid w:val="00792F9D"/>
    <w:rsid w:val="00793B4C"/>
    <w:rsid w:val="0079476C"/>
    <w:rsid w:val="007A020F"/>
    <w:rsid w:val="007A0AE1"/>
    <w:rsid w:val="007A12B8"/>
    <w:rsid w:val="007A2042"/>
    <w:rsid w:val="007A5050"/>
    <w:rsid w:val="007A770F"/>
    <w:rsid w:val="007A7A61"/>
    <w:rsid w:val="007B024B"/>
    <w:rsid w:val="007B0C6F"/>
    <w:rsid w:val="007B0D66"/>
    <w:rsid w:val="007B1020"/>
    <w:rsid w:val="007B2371"/>
    <w:rsid w:val="007B25F4"/>
    <w:rsid w:val="007C10AF"/>
    <w:rsid w:val="007C1DDC"/>
    <w:rsid w:val="007C3BF7"/>
    <w:rsid w:val="007C535B"/>
    <w:rsid w:val="007D19E9"/>
    <w:rsid w:val="007D3021"/>
    <w:rsid w:val="007D6556"/>
    <w:rsid w:val="007E10CB"/>
    <w:rsid w:val="007E2B3D"/>
    <w:rsid w:val="007E4D04"/>
    <w:rsid w:val="007E54BB"/>
    <w:rsid w:val="007E5D79"/>
    <w:rsid w:val="007F1192"/>
    <w:rsid w:val="007F13EA"/>
    <w:rsid w:val="007F1435"/>
    <w:rsid w:val="007F1DF9"/>
    <w:rsid w:val="007F478D"/>
    <w:rsid w:val="0080100E"/>
    <w:rsid w:val="0080162D"/>
    <w:rsid w:val="00804335"/>
    <w:rsid w:val="00806A9A"/>
    <w:rsid w:val="008075DD"/>
    <w:rsid w:val="0081088F"/>
    <w:rsid w:val="008140AC"/>
    <w:rsid w:val="00815576"/>
    <w:rsid w:val="00820A36"/>
    <w:rsid w:val="008237D4"/>
    <w:rsid w:val="00823FAB"/>
    <w:rsid w:val="008270DE"/>
    <w:rsid w:val="00830A61"/>
    <w:rsid w:val="008327A7"/>
    <w:rsid w:val="008357F8"/>
    <w:rsid w:val="00836B1A"/>
    <w:rsid w:val="00837370"/>
    <w:rsid w:val="00837C9B"/>
    <w:rsid w:val="00840E5B"/>
    <w:rsid w:val="00841405"/>
    <w:rsid w:val="008429EA"/>
    <w:rsid w:val="00842CE4"/>
    <w:rsid w:val="00842FFC"/>
    <w:rsid w:val="00843B48"/>
    <w:rsid w:val="00843D28"/>
    <w:rsid w:val="00845823"/>
    <w:rsid w:val="008459EA"/>
    <w:rsid w:val="0085001B"/>
    <w:rsid w:val="008506AC"/>
    <w:rsid w:val="008507E0"/>
    <w:rsid w:val="008508A9"/>
    <w:rsid w:val="00850A86"/>
    <w:rsid w:val="00850C84"/>
    <w:rsid w:val="008520FE"/>
    <w:rsid w:val="00853FBE"/>
    <w:rsid w:val="008550DC"/>
    <w:rsid w:val="00855D10"/>
    <w:rsid w:val="008574B1"/>
    <w:rsid w:val="0086291C"/>
    <w:rsid w:val="00862B43"/>
    <w:rsid w:val="00863891"/>
    <w:rsid w:val="008668B0"/>
    <w:rsid w:val="00867BF4"/>
    <w:rsid w:val="00871346"/>
    <w:rsid w:val="008728F5"/>
    <w:rsid w:val="00873D25"/>
    <w:rsid w:val="00876B22"/>
    <w:rsid w:val="0088178B"/>
    <w:rsid w:val="00881ACD"/>
    <w:rsid w:val="008820D6"/>
    <w:rsid w:val="008857D7"/>
    <w:rsid w:val="00886DA7"/>
    <w:rsid w:val="00886F81"/>
    <w:rsid w:val="0088779B"/>
    <w:rsid w:val="00887EB7"/>
    <w:rsid w:val="00891DB7"/>
    <w:rsid w:val="00892031"/>
    <w:rsid w:val="00895518"/>
    <w:rsid w:val="008967EB"/>
    <w:rsid w:val="00896F61"/>
    <w:rsid w:val="008A1DBD"/>
    <w:rsid w:val="008A2DB3"/>
    <w:rsid w:val="008A3490"/>
    <w:rsid w:val="008A5788"/>
    <w:rsid w:val="008A59CF"/>
    <w:rsid w:val="008B1425"/>
    <w:rsid w:val="008B19DB"/>
    <w:rsid w:val="008B1C51"/>
    <w:rsid w:val="008B5677"/>
    <w:rsid w:val="008B5BDC"/>
    <w:rsid w:val="008B6350"/>
    <w:rsid w:val="008B7378"/>
    <w:rsid w:val="008C148C"/>
    <w:rsid w:val="008C1B12"/>
    <w:rsid w:val="008C33F0"/>
    <w:rsid w:val="008C4BC9"/>
    <w:rsid w:val="008C5634"/>
    <w:rsid w:val="008D0E2D"/>
    <w:rsid w:val="008D1A3D"/>
    <w:rsid w:val="008D1ACF"/>
    <w:rsid w:val="008D478F"/>
    <w:rsid w:val="008E1299"/>
    <w:rsid w:val="008E1F35"/>
    <w:rsid w:val="008E5249"/>
    <w:rsid w:val="008E791D"/>
    <w:rsid w:val="008F08D2"/>
    <w:rsid w:val="008F2455"/>
    <w:rsid w:val="008F4289"/>
    <w:rsid w:val="008F76AB"/>
    <w:rsid w:val="008F7EDC"/>
    <w:rsid w:val="00914646"/>
    <w:rsid w:val="00915335"/>
    <w:rsid w:val="0092000F"/>
    <w:rsid w:val="009249ED"/>
    <w:rsid w:val="00924B36"/>
    <w:rsid w:val="00925373"/>
    <w:rsid w:val="0093100B"/>
    <w:rsid w:val="009312E4"/>
    <w:rsid w:val="0093148B"/>
    <w:rsid w:val="009316A3"/>
    <w:rsid w:val="00940411"/>
    <w:rsid w:val="009405DF"/>
    <w:rsid w:val="00941C09"/>
    <w:rsid w:val="009420AB"/>
    <w:rsid w:val="00944E18"/>
    <w:rsid w:val="00945420"/>
    <w:rsid w:val="0094693D"/>
    <w:rsid w:val="0095195A"/>
    <w:rsid w:val="00955186"/>
    <w:rsid w:val="00955A07"/>
    <w:rsid w:val="00956E42"/>
    <w:rsid w:val="00960E39"/>
    <w:rsid w:val="00962161"/>
    <w:rsid w:val="0096255E"/>
    <w:rsid w:val="0096568C"/>
    <w:rsid w:val="00972F5E"/>
    <w:rsid w:val="00981CCB"/>
    <w:rsid w:val="009829F6"/>
    <w:rsid w:val="0098374F"/>
    <w:rsid w:val="00986443"/>
    <w:rsid w:val="009871A8"/>
    <w:rsid w:val="009876EC"/>
    <w:rsid w:val="00994F51"/>
    <w:rsid w:val="0099522E"/>
    <w:rsid w:val="00997ADF"/>
    <w:rsid w:val="009A069F"/>
    <w:rsid w:val="009A07AA"/>
    <w:rsid w:val="009A091B"/>
    <w:rsid w:val="009A0960"/>
    <w:rsid w:val="009A1B95"/>
    <w:rsid w:val="009A203F"/>
    <w:rsid w:val="009A7111"/>
    <w:rsid w:val="009A749D"/>
    <w:rsid w:val="009A7C29"/>
    <w:rsid w:val="009B2A35"/>
    <w:rsid w:val="009C0A08"/>
    <w:rsid w:val="009C0C8F"/>
    <w:rsid w:val="009C4B5D"/>
    <w:rsid w:val="009C6338"/>
    <w:rsid w:val="009C67CF"/>
    <w:rsid w:val="009C6C0A"/>
    <w:rsid w:val="009C6DC2"/>
    <w:rsid w:val="009C6F8E"/>
    <w:rsid w:val="009D00CB"/>
    <w:rsid w:val="009D35B8"/>
    <w:rsid w:val="009D396D"/>
    <w:rsid w:val="009D66B2"/>
    <w:rsid w:val="009E0DA1"/>
    <w:rsid w:val="009E0DFC"/>
    <w:rsid w:val="009E21EE"/>
    <w:rsid w:val="009E2FD6"/>
    <w:rsid w:val="009E3FD3"/>
    <w:rsid w:val="009E75BE"/>
    <w:rsid w:val="009F05FB"/>
    <w:rsid w:val="009F1066"/>
    <w:rsid w:val="009F1A3A"/>
    <w:rsid w:val="009F3755"/>
    <w:rsid w:val="009F78A3"/>
    <w:rsid w:val="009F7B83"/>
    <w:rsid w:val="00A05284"/>
    <w:rsid w:val="00A1587B"/>
    <w:rsid w:val="00A207E0"/>
    <w:rsid w:val="00A21227"/>
    <w:rsid w:val="00A216C6"/>
    <w:rsid w:val="00A21ACF"/>
    <w:rsid w:val="00A22A7E"/>
    <w:rsid w:val="00A22A84"/>
    <w:rsid w:val="00A23168"/>
    <w:rsid w:val="00A241AC"/>
    <w:rsid w:val="00A249DF"/>
    <w:rsid w:val="00A25820"/>
    <w:rsid w:val="00A2690E"/>
    <w:rsid w:val="00A27D3B"/>
    <w:rsid w:val="00A305DC"/>
    <w:rsid w:val="00A32281"/>
    <w:rsid w:val="00A32FEA"/>
    <w:rsid w:val="00A34D52"/>
    <w:rsid w:val="00A35821"/>
    <w:rsid w:val="00A4022E"/>
    <w:rsid w:val="00A40646"/>
    <w:rsid w:val="00A40DC1"/>
    <w:rsid w:val="00A43BB3"/>
    <w:rsid w:val="00A452D9"/>
    <w:rsid w:val="00A45637"/>
    <w:rsid w:val="00A45672"/>
    <w:rsid w:val="00A50ABE"/>
    <w:rsid w:val="00A512DD"/>
    <w:rsid w:val="00A51670"/>
    <w:rsid w:val="00A51947"/>
    <w:rsid w:val="00A51EC5"/>
    <w:rsid w:val="00A530C6"/>
    <w:rsid w:val="00A56412"/>
    <w:rsid w:val="00A572C1"/>
    <w:rsid w:val="00A57D50"/>
    <w:rsid w:val="00A62868"/>
    <w:rsid w:val="00A63A34"/>
    <w:rsid w:val="00A65DC4"/>
    <w:rsid w:val="00A738B6"/>
    <w:rsid w:val="00A73B25"/>
    <w:rsid w:val="00A764EE"/>
    <w:rsid w:val="00A80680"/>
    <w:rsid w:val="00A82928"/>
    <w:rsid w:val="00A839B0"/>
    <w:rsid w:val="00A86F58"/>
    <w:rsid w:val="00A93A4B"/>
    <w:rsid w:val="00A93BC7"/>
    <w:rsid w:val="00A945CE"/>
    <w:rsid w:val="00A952A7"/>
    <w:rsid w:val="00A9666C"/>
    <w:rsid w:val="00A97D1A"/>
    <w:rsid w:val="00AA521C"/>
    <w:rsid w:val="00AA61EA"/>
    <w:rsid w:val="00AA68FB"/>
    <w:rsid w:val="00AA7AD2"/>
    <w:rsid w:val="00AB098C"/>
    <w:rsid w:val="00AB16BE"/>
    <w:rsid w:val="00AB180F"/>
    <w:rsid w:val="00AB20F1"/>
    <w:rsid w:val="00AB242D"/>
    <w:rsid w:val="00AB27D1"/>
    <w:rsid w:val="00AB3ADB"/>
    <w:rsid w:val="00AB41EB"/>
    <w:rsid w:val="00AB4355"/>
    <w:rsid w:val="00AB7D6B"/>
    <w:rsid w:val="00AC0102"/>
    <w:rsid w:val="00AC1F00"/>
    <w:rsid w:val="00AC2D11"/>
    <w:rsid w:val="00AC3262"/>
    <w:rsid w:val="00AC5CD7"/>
    <w:rsid w:val="00AC72F6"/>
    <w:rsid w:val="00AD0609"/>
    <w:rsid w:val="00AD0885"/>
    <w:rsid w:val="00AD14F8"/>
    <w:rsid w:val="00AD25A0"/>
    <w:rsid w:val="00AD52E2"/>
    <w:rsid w:val="00AD5845"/>
    <w:rsid w:val="00AE1771"/>
    <w:rsid w:val="00AE2820"/>
    <w:rsid w:val="00AE3412"/>
    <w:rsid w:val="00AE5BB7"/>
    <w:rsid w:val="00AE61FB"/>
    <w:rsid w:val="00AE62B4"/>
    <w:rsid w:val="00AF0AD2"/>
    <w:rsid w:val="00AF32FE"/>
    <w:rsid w:val="00AF45A6"/>
    <w:rsid w:val="00AF615E"/>
    <w:rsid w:val="00B0076E"/>
    <w:rsid w:val="00B01F16"/>
    <w:rsid w:val="00B03E7A"/>
    <w:rsid w:val="00B11822"/>
    <w:rsid w:val="00B141D8"/>
    <w:rsid w:val="00B1464F"/>
    <w:rsid w:val="00B20150"/>
    <w:rsid w:val="00B26013"/>
    <w:rsid w:val="00B26AC4"/>
    <w:rsid w:val="00B2762D"/>
    <w:rsid w:val="00B27838"/>
    <w:rsid w:val="00B3139B"/>
    <w:rsid w:val="00B31F9B"/>
    <w:rsid w:val="00B329C8"/>
    <w:rsid w:val="00B37530"/>
    <w:rsid w:val="00B43679"/>
    <w:rsid w:val="00B464ED"/>
    <w:rsid w:val="00B46DFA"/>
    <w:rsid w:val="00B47EEA"/>
    <w:rsid w:val="00B50821"/>
    <w:rsid w:val="00B56623"/>
    <w:rsid w:val="00B56789"/>
    <w:rsid w:val="00B62EEF"/>
    <w:rsid w:val="00B730DF"/>
    <w:rsid w:val="00B73B19"/>
    <w:rsid w:val="00B75A7F"/>
    <w:rsid w:val="00B80D82"/>
    <w:rsid w:val="00B81F09"/>
    <w:rsid w:val="00B844F1"/>
    <w:rsid w:val="00B873C5"/>
    <w:rsid w:val="00B9011E"/>
    <w:rsid w:val="00B9114D"/>
    <w:rsid w:val="00B93CAE"/>
    <w:rsid w:val="00B958E0"/>
    <w:rsid w:val="00B96D6F"/>
    <w:rsid w:val="00BA1513"/>
    <w:rsid w:val="00BA294E"/>
    <w:rsid w:val="00BA3A89"/>
    <w:rsid w:val="00BA65F5"/>
    <w:rsid w:val="00BA7932"/>
    <w:rsid w:val="00BA7E57"/>
    <w:rsid w:val="00BB0067"/>
    <w:rsid w:val="00BB085D"/>
    <w:rsid w:val="00BB1BCD"/>
    <w:rsid w:val="00BB21CA"/>
    <w:rsid w:val="00BB3D14"/>
    <w:rsid w:val="00BB4A70"/>
    <w:rsid w:val="00BB67A4"/>
    <w:rsid w:val="00BB689F"/>
    <w:rsid w:val="00BC2E71"/>
    <w:rsid w:val="00BC55B8"/>
    <w:rsid w:val="00BC759F"/>
    <w:rsid w:val="00BD1164"/>
    <w:rsid w:val="00BD1CEC"/>
    <w:rsid w:val="00BD3148"/>
    <w:rsid w:val="00BD49CF"/>
    <w:rsid w:val="00BE5BD8"/>
    <w:rsid w:val="00BF2312"/>
    <w:rsid w:val="00C01ACD"/>
    <w:rsid w:val="00C0362E"/>
    <w:rsid w:val="00C0373D"/>
    <w:rsid w:val="00C04E50"/>
    <w:rsid w:val="00C04F0C"/>
    <w:rsid w:val="00C10905"/>
    <w:rsid w:val="00C11A1E"/>
    <w:rsid w:val="00C14352"/>
    <w:rsid w:val="00C17753"/>
    <w:rsid w:val="00C22372"/>
    <w:rsid w:val="00C2260B"/>
    <w:rsid w:val="00C24A22"/>
    <w:rsid w:val="00C27AD1"/>
    <w:rsid w:val="00C340D4"/>
    <w:rsid w:val="00C34542"/>
    <w:rsid w:val="00C41D88"/>
    <w:rsid w:val="00C437AC"/>
    <w:rsid w:val="00C45666"/>
    <w:rsid w:val="00C54FC3"/>
    <w:rsid w:val="00C551C7"/>
    <w:rsid w:val="00C553EF"/>
    <w:rsid w:val="00C5577C"/>
    <w:rsid w:val="00C55E5E"/>
    <w:rsid w:val="00C61C67"/>
    <w:rsid w:val="00C62C8C"/>
    <w:rsid w:val="00C65482"/>
    <w:rsid w:val="00C67B92"/>
    <w:rsid w:val="00C73A12"/>
    <w:rsid w:val="00C73CF1"/>
    <w:rsid w:val="00C76857"/>
    <w:rsid w:val="00C77CFA"/>
    <w:rsid w:val="00C8057E"/>
    <w:rsid w:val="00C855E4"/>
    <w:rsid w:val="00C915E1"/>
    <w:rsid w:val="00C91933"/>
    <w:rsid w:val="00C923C2"/>
    <w:rsid w:val="00C93E82"/>
    <w:rsid w:val="00C95F37"/>
    <w:rsid w:val="00CA02E6"/>
    <w:rsid w:val="00CA1F48"/>
    <w:rsid w:val="00CA3C55"/>
    <w:rsid w:val="00CA54D6"/>
    <w:rsid w:val="00CA6AF2"/>
    <w:rsid w:val="00CA6FF8"/>
    <w:rsid w:val="00CB165A"/>
    <w:rsid w:val="00CB291B"/>
    <w:rsid w:val="00CB36CC"/>
    <w:rsid w:val="00CB5810"/>
    <w:rsid w:val="00CB6066"/>
    <w:rsid w:val="00CB613E"/>
    <w:rsid w:val="00CB7C3F"/>
    <w:rsid w:val="00CC038F"/>
    <w:rsid w:val="00CC2856"/>
    <w:rsid w:val="00CC3ADA"/>
    <w:rsid w:val="00CC6509"/>
    <w:rsid w:val="00CC67DF"/>
    <w:rsid w:val="00CD00BE"/>
    <w:rsid w:val="00CD444B"/>
    <w:rsid w:val="00CD5BDA"/>
    <w:rsid w:val="00CD7D50"/>
    <w:rsid w:val="00CE0515"/>
    <w:rsid w:val="00CE272B"/>
    <w:rsid w:val="00CE3BD1"/>
    <w:rsid w:val="00CE3C4D"/>
    <w:rsid w:val="00CE4E35"/>
    <w:rsid w:val="00CF0236"/>
    <w:rsid w:val="00CF0643"/>
    <w:rsid w:val="00CF4DA3"/>
    <w:rsid w:val="00CF57A9"/>
    <w:rsid w:val="00CF698C"/>
    <w:rsid w:val="00CF79A0"/>
    <w:rsid w:val="00D00765"/>
    <w:rsid w:val="00D01A16"/>
    <w:rsid w:val="00D03BFA"/>
    <w:rsid w:val="00D046E6"/>
    <w:rsid w:val="00D04723"/>
    <w:rsid w:val="00D05C20"/>
    <w:rsid w:val="00D06BCD"/>
    <w:rsid w:val="00D14830"/>
    <w:rsid w:val="00D14DE6"/>
    <w:rsid w:val="00D157F5"/>
    <w:rsid w:val="00D200B5"/>
    <w:rsid w:val="00D20196"/>
    <w:rsid w:val="00D21005"/>
    <w:rsid w:val="00D219DC"/>
    <w:rsid w:val="00D22992"/>
    <w:rsid w:val="00D2442D"/>
    <w:rsid w:val="00D25A69"/>
    <w:rsid w:val="00D25EF7"/>
    <w:rsid w:val="00D27322"/>
    <w:rsid w:val="00D27FC6"/>
    <w:rsid w:val="00D316A3"/>
    <w:rsid w:val="00D31784"/>
    <w:rsid w:val="00D31953"/>
    <w:rsid w:val="00D35EF9"/>
    <w:rsid w:val="00D360E1"/>
    <w:rsid w:val="00D369BC"/>
    <w:rsid w:val="00D37866"/>
    <w:rsid w:val="00D4112A"/>
    <w:rsid w:val="00D417D1"/>
    <w:rsid w:val="00D45683"/>
    <w:rsid w:val="00D467FC"/>
    <w:rsid w:val="00D47D31"/>
    <w:rsid w:val="00D518FB"/>
    <w:rsid w:val="00D51957"/>
    <w:rsid w:val="00D51E96"/>
    <w:rsid w:val="00D53D64"/>
    <w:rsid w:val="00D54990"/>
    <w:rsid w:val="00D54C9E"/>
    <w:rsid w:val="00D57DBA"/>
    <w:rsid w:val="00D60EBF"/>
    <w:rsid w:val="00D62794"/>
    <w:rsid w:val="00D65935"/>
    <w:rsid w:val="00D70897"/>
    <w:rsid w:val="00D70EA0"/>
    <w:rsid w:val="00D711C6"/>
    <w:rsid w:val="00D72F79"/>
    <w:rsid w:val="00D72F83"/>
    <w:rsid w:val="00D730B3"/>
    <w:rsid w:val="00D75223"/>
    <w:rsid w:val="00D759A7"/>
    <w:rsid w:val="00D76B1E"/>
    <w:rsid w:val="00D80C98"/>
    <w:rsid w:val="00D834E4"/>
    <w:rsid w:val="00D848C2"/>
    <w:rsid w:val="00D8492F"/>
    <w:rsid w:val="00D84F81"/>
    <w:rsid w:val="00D86150"/>
    <w:rsid w:val="00D86581"/>
    <w:rsid w:val="00D938FA"/>
    <w:rsid w:val="00D93CF1"/>
    <w:rsid w:val="00D9784C"/>
    <w:rsid w:val="00D97FBD"/>
    <w:rsid w:val="00DA7757"/>
    <w:rsid w:val="00DB0864"/>
    <w:rsid w:val="00DB4254"/>
    <w:rsid w:val="00DB4CD1"/>
    <w:rsid w:val="00DB60D1"/>
    <w:rsid w:val="00DB67AC"/>
    <w:rsid w:val="00DC188D"/>
    <w:rsid w:val="00DC2082"/>
    <w:rsid w:val="00DC2BF9"/>
    <w:rsid w:val="00DC59E0"/>
    <w:rsid w:val="00DC62A5"/>
    <w:rsid w:val="00DD2717"/>
    <w:rsid w:val="00DD3331"/>
    <w:rsid w:val="00DD4068"/>
    <w:rsid w:val="00DD47F5"/>
    <w:rsid w:val="00DD75CF"/>
    <w:rsid w:val="00DE06BE"/>
    <w:rsid w:val="00DE3EBD"/>
    <w:rsid w:val="00DE5A02"/>
    <w:rsid w:val="00DE6349"/>
    <w:rsid w:val="00DF06F3"/>
    <w:rsid w:val="00DF471C"/>
    <w:rsid w:val="00DF7B78"/>
    <w:rsid w:val="00E012F7"/>
    <w:rsid w:val="00E10149"/>
    <w:rsid w:val="00E12A3A"/>
    <w:rsid w:val="00E17C24"/>
    <w:rsid w:val="00E2033D"/>
    <w:rsid w:val="00E206BB"/>
    <w:rsid w:val="00E21E6E"/>
    <w:rsid w:val="00E2412D"/>
    <w:rsid w:val="00E2465E"/>
    <w:rsid w:val="00E2520B"/>
    <w:rsid w:val="00E32CE1"/>
    <w:rsid w:val="00E356CB"/>
    <w:rsid w:val="00E37E6B"/>
    <w:rsid w:val="00E40551"/>
    <w:rsid w:val="00E418E9"/>
    <w:rsid w:val="00E41965"/>
    <w:rsid w:val="00E4460F"/>
    <w:rsid w:val="00E4530C"/>
    <w:rsid w:val="00E523BE"/>
    <w:rsid w:val="00E545D9"/>
    <w:rsid w:val="00E54671"/>
    <w:rsid w:val="00E60A5F"/>
    <w:rsid w:val="00E618A7"/>
    <w:rsid w:val="00E61C32"/>
    <w:rsid w:val="00E63174"/>
    <w:rsid w:val="00E6323A"/>
    <w:rsid w:val="00E64D9B"/>
    <w:rsid w:val="00E66047"/>
    <w:rsid w:val="00E66FD3"/>
    <w:rsid w:val="00E67ECA"/>
    <w:rsid w:val="00E709A7"/>
    <w:rsid w:val="00E7370C"/>
    <w:rsid w:val="00E77DBA"/>
    <w:rsid w:val="00E8004A"/>
    <w:rsid w:val="00E80606"/>
    <w:rsid w:val="00E8143F"/>
    <w:rsid w:val="00E82BD1"/>
    <w:rsid w:val="00E83583"/>
    <w:rsid w:val="00E83A47"/>
    <w:rsid w:val="00E83AFE"/>
    <w:rsid w:val="00E96462"/>
    <w:rsid w:val="00E97DFD"/>
    <w:rsid w:val="00EA139F"/>
    <w:rsid w:val="00EA2DF7"/>
    <w:rsid w:val="00EA6018"/>
    <w:rsid w:val="00EA7673"/>
    <w:rsid w:val="00EB25C8"/>
    <w:rsid w:val="00EB265A"/>
    <w:rsid w:val="00EB3440"/>
    <w:rsid w:val="00EB4F7F"/>
    <w:rsid w:val="00EB5FCC"/>
    <w:rsid w:val="00EB75C0"/>
    <w:rsid w:val="00EC3541"/>
    <w:rsid w:val="00EC77BD"/>
    <w:rsid w:val="00ED1EAD"/>
    <w:rsid w:val="00EE0CEA"/>
    <w:rsid w:val="00EE0DE5"/>
    <w:rsid w:val="00EE121C"/>
    <w:rsid w:val="00EE18F1"/>
    <w:rsid w:val="00EE4C8D"/>
    <w:rsid w:val="00EF2892"/>
    <w:rsid w:val="00EF29AB"/>
    <w:rsid w:val="00EF4377"/>
    <w:rsid w:val="00EF5639"/>
    <w:rsid w:val="00F00BF3"/>
    <w:rsid w:val="00F02ED4"/>
    <w:rsid w:val="00F04C40"/>
    <w:rsid w:val="00F152EA"/>
    <w:rsid w:val="00F22DD4"/>
    <w:rsid w:val="00F25E78"/>
    <w:rsid w:val="00F2609F"/>
    <w:rsid w:val="00F27A11"/>
    <w:rsid w:val="00F36709"/>
    <w:rsid w:val="00F404DE"/>
    <w:rsid w:val="00F40F9C"/>
    <w:rsid w:val="00F4276B"/>
    <w:rsid w:val="00F42BBB"/>
    <w:rsid w:val="00F42C4D"/>
    <w:rsid w:val="00F43AA0"/>
    <w:rsid w:val="00F44FEC"/>
    <w:rsid w:val="00F4544F"/>
    <w:rsid w:val="00F47E8E"/>
    <w:rsid w:val="00F5193F"/>
    <w:rsid w:val="00F5278D"/>
    <w:rsid w:val="00F53944"/>
    <w:rsid w:val="00F54AD1"/>
    <w:rsid w:val="00F54B5A"/>
    <w:rsid w:val="00F54FD2"/>
    <w:rsid w:val="00F55976"/>
    <w:rsid w:val="00F574D5"/>
    <w:rsid w:val="00F629B8"/>
    <w:rsid w:val="00F631F8"/>
    <w:rsid w:val="00F63393"/>
    <w:rsid w:val="00F664E6"/>
    <w:rsid w:val="00F67F90"/>
    <w:rsid w:val="00F70CA1"/>
    <w:rsid w:val="00F730DF"/>
    <w:rsid w:val="00F765C5"/>
    <w:rsid w:val="00F7681B"/>
    <w:rsid w:val="00F7734F"/>
    <w:rsid w:val="00F84592"/>
    <w:rsid w:val="00F8550E"/>
    <w:rsid w:val="00F85AE8"/>
    <w:rsid w:val="00F8640C"/>
    <w:rsid w:val="00F87814"/>
    <w:rsid w:val="00F87A49"/>
    <w:rsid w:val="00F911C8"/>
    <w:rsid w:val="00F9265C"/>
    <w:rsid w:val="00F94222"/>
    <w:rsid w:val="00F953A5"/>
    <w:rsid w:val="00FA13D0"/>
    <w:rsid w:val="00FA505B"/>
    <w:rsid w:val="00FA5F60"/>
    <w:rsid w:val="00FB138C"/>
    <w:rsid w:val="00FB3896"/>
    <w:rsid w:val="00FB407F"/>
    <w:rsid w:val="00FB73DB"/>
    <w:rsid w:val="00FC0B50"/>
    <w:rsid w:val="00FC3F7D"/>
    <w:rsid w:val="00FC420E"/>
    <w:rsid w:val="00FC6DC3"/>
    <w:rsid w:val="00FC7163"/>
    <w:rsid w:val="00FD5D1D"/>
    <w:rsid w:val="00FD75D6"/>
    <w:rsid w:val="00FD76C9"/>
    <w:rsid w:val="00FE0FA4"/>
    <w:rsid w:val="00FE4151"/>
    <w:rsid w:val="00FE633F"/>
    <w:rsid w:val="00FE7E4F"/>
    <w:rsid w:val="00FF556C"/>
    <w:rsid w:val="00FF69D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750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1D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1DA6"/>
    <w:rPr>
      <w:rFonts w:ascii="Tahoma" w:hAnsi="Tahoma"/>
      <w:sz w:val="16"/>
      <w:lang w:val="x-none" w:eastAsia="ru-RU"/>
    </w:rPr>
  </w:style>
  <w:style w:type="paragraph" w:styleId="a6">
    <w:name w:val="header"/>
    <w:basedOn w:val="a"/>
    <w:link w:val="a7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41B"/>
    <w:rPr>
      <w:rFonts w:eastAsia="Times New Roman"/>
      <w:lang w:val="x-none" w:eastAsia="ru-RU"/>
    </w:rPr>
  </w:style>
  <w:style w:type="paragraph" w:styleId="a8">
    <w:name w:val="footer"/>
    <w:basedOn w:val="a"/>
    <w:link w:val="a9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41B"/>
    <w:rPr>
      <w:rFonts w:eastAsia="Times New Roman"/>
      <w:lang w:val="x-none" w:eastAsia="ru-RU"/>
    </w:rPr>
  </w:style>
  <w:style w:type="paragraph" w:styleId="aa">
    <w:name w:val="List Paragraph"/>
    <w:basedOn w:val="a"/>
    <w:uiPriority w:val="99"/>
    <w:qFormat/>
    <w:rsid w:val="009B2A35"/>
    <w:pPr>
      <w:ind w:left="720"/>
      <w:contextualSpacing/>
    </w:pPr>
    <w:rPr>
      <w:rFonts w:eastAsia="SimSun"/>
      <w:lang w:eastAsia="zh-CN"/>
    </w:rPr>
  </w:style>
  <w:style w:type="character" w:styleId="ab">
    <w:name w:val="Hyperlink"/>
    <w:basedOn w:val="a0"/>
    <w:uiPriority w:val="99"/>
    <w:rsid w:val="00283CF4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283CF4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0">
    <w:name w:val="xl8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83CF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83CF4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283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283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283C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283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Титул_Заголовок"/>
    <w:uiPriority w:val="99"/>
    <w:rsid w:val="00EB75C0"/>
    <w:pPr>
      <w:spacing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footnote text"/>
    <w:basedOn w:val="a"/>
    <w:link w:val="af"/>
    <w:uiPriority w:val="99"/>
    <w:rsid w:val="0073549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35493"/>
    <w:rPr>
      <w:rFonts w:eastAsia="Times New Roman"/>
      <w:sz w:val="20"/>
      <w:lang w:val="x-none" w:eastAsia="ru-RU"/>
    </w:rPr>
  </w:style>
  <w:style w:type="character" w:styleId="af0">
    <w:name w:val="footnote reference"/>
    <w:basedOn w:val="a0"/>
    <w:uiPriority w:val="99"/>
    <w:semiHidden/>
    <w:rsid w:val="00735493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ED1E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ED1EAD"/>
    <w:rPr>
      <w:rFonts w:eastAsia="Times New Roman"/>
      <w:sz w:val="20"/>
      <w:lang w:val="x-none" w:eastAsia="ru-RU"/>
    </w:rPr>
  </w:style>
  <w:style w:type="character" w:styleId="af3">
    <w:name w:val="endnote reference"/>
    <w:basedOn w:val="a0"/>
    <w:uiPriority w:val="99"/>
    <w:semiHidden/>
    <w:rsid w:val="00ED1EAD"/>
    <w:rPr>
      <w:rFonts w:cs="Times New Roman"/>
      <w:vertAlign w:val="superscript"/>
    </w:rPr>
  </w:style>
  <w:style w:type="character" w:customStyle="1" w:styleId="3">
    <w:name w:val="Заголовок №3_"/>
    <w:link w:val="30"/>
    <w:uiPriority w:val="99"/>
    <w:locked/>
    <w:rsid w:val="004B222F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B222F"/>
    <w:pPr>
      <w:widowControl w:val="0"/>
      <w:shd w:val="clear" w:color="auto" w:fill="FFFFFF"/>
      <w:spacing w:before="480" w:after="0" w:line="317" w:lineRule="exact"/>
      <w:jc w:val="center"/>
      <w:outlineLvl w:val="2"/>
    </w:pPr>
    <w:rPr>
      <w:rFonts w:ascii="Times New Roman" w:eastAsia="Calibri" w:hAnsi="Times New Roman"/>
      <w:b/>
      <w:sz w:val="28"/>
    </w:rPr>
  </w:style>
  <w:style w:type="character" w:styleId="af4">
    <w:name w:val="page number"/>
    <w:basedOn w:val="a0"/>
    <w:uiPriority w:val="99"/>
    <w:rsid w:val="00F845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750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1D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1DA6"/>
    <w:rPr>
      <w:rFonts w:ascii="Tahoma" w:hAnsi="Tahoma"/>
      <w:sz w:val="16"/>
      <w:lang w:val="x-none" w:eastAsia="ru-RU"/>
    </w:rPr>
  </w:style>
  <w:style w:type="paragraph" w:styleId="a6">
    <w:name w:val="header"/>
    <w:basedOn w:val="a"/>
    <w:link w:val="a7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41B"/>
    <w:rPr>
      <w:rFonts w:eastAsia="Times New Roman"/>
      <w:lang w:val="x-none" w:eastAsia="ru-RU"/>
    </w:rPr>
  </w:style>
  <w:style w:type="paragraph" w:styleId="a8">
    <w:name w:val="footer"/>
    <w:basedOn w:val="a"/>
    <w:link w:val="a9"/>
    <w:uiPriority w:val="99"/>
    <w:rsid w:val="0053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41B"/>
    <w:rPr>
      <w:rFonts w:eastAsia="Times New Roman"/>
      <w:lang w:val="x-none" w:eastAsia="ru-RU"/>
    </w:rPr>
  </w:style>
  <w:style w:type="paragraph" w:styleId="aa">
    <w:name w:val="List Paragraph"/>
    <w:basedOn w:val="a"/>
    <w:uiPriority w:val="99"/>
    <w:qFormat/>
    <w:rsid w:val="009B2A35"/>
    <w:pPr>
      <w:ind w:left="720"/>
      <w:contextualSpacing/>
    </w:pPr>
    <w:rPr>
      <w:rFonts w:eastAsia="SimSun"/>
      <w:lang w:eastAsia="zh-CN"/>
    </w:rPr>
  </w:style>
  <w:style w:type="character" w:styleId="ab">
    <w:name w:val="Hyperlink"/>
    <w:basedOn w:val="a0"/>
    <w:uiPriority w:val="99"/>
    <w:rsid w:val="00283CF4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283CF4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0">
    <w:name w:val="xl8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uiPriority w:val="99"/>
    <w:rsid w:val="00283CF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uiPriority w:val="99"/>
    <w:rsid w:val="00283CF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83CF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83CF4"/>
    <w:pP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283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83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83CF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83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83CF4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283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283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283C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uiPriority w:val="99"/>
    <w:rsid w:val="00283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Титул_Заголовок"/>
    <w:uiPriority w:val="99"/>
    <w:rsid w:val="00EB75C0"/>
    <w:pPr>
      <w:spacing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footnote text"/>
    <w:basedOn w:val="a"/>
    <w:link w:val="af"/>
    <w:uiPriority w:val="99"/>
    <w:rsid w:val="0073549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35493"/>
    <w:rPr>
      <w:rFonts w:eastAsia="Times New Roman"/>
      <w:sz w:val="20"/>
      <w:lang w:val="x-none" w:eastAsia="ru-RU"/>
    </w:rPr>
  </w:style>
  <w:style w:type="character" w:styleId="af0">
    <w:name w:val="footnote reference"/>
    <w:basedOn w:val="a0"/>
    <w:uiPriority w:val="99"/>
    <w:semiHidden/>
    <w:rsid w:val="00735493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ED1E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ED1EAD"/>
    <w:rPr>
      <w:rFonts w:eastAsia="Times New Roman"/>
      <w:sz w:val="20"/>
      <w:lang w:val="x-none" w:eastAsia="ru-RU"/>
    </w:rPr>
  </w:style>
  <w:style w:type="character" w:styleId="af3">
    <w:name w:val="endnote reference"/>
    <w:basedOn w:val="a0"/>
    <w:uiPriority w:val="99"/>
    <w:semiHidden/>
    <w:rsid w:val="00ED1EAD"/>
    <w:rPr>
      <w:rFonts w:cs="Times New Roman"/>
      <w:vertAlign w:val="superscript"/>
    </w:rPr>
  </w:style>
  <w:style w:type="character" w:customStyle="1" w:styleId="3">
    <w:name w:val="Заголовок №3_"/>
    <w:link w:val="30"/>
    <w:uiPriority w:val="99"/>
    <w:locked/>
    <w:rsid w:val="004B222F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B222F"/>
    <w:pPr>
      <w:widowControl w:val="0"/>
      <w:shd w:val="clear" w:color="auto" w:fill="FFFFFF"/>
      <w:spacing w:before="480" w:after="0" w:line="317" w:lineRule="exact"/>
      <w:jc w:val="center"/>
      <w:outlineLvl w:val="2"/>
    </w:pPr>
    <w:rPr>
      <w:rFonts w:ascii="Times New Roman" w:eastAsia="Calibri" w:hAnsi="Times New Roman"/>
      <w:b/>
      <w:sz w:val="28"/>
    </w:rPr>
  </w:style>
  <w:style w:type="character" w:styleId="af4">
    <w:name w:val="page number"/>
    <w:basedOn w:val="a0"/>
    <w:uiPriority w:val="99"/>
    <w:rsid w:val="00F845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Ngroup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User</cp:lastModifiedBy>
  <cp:revision>27</cp:revision>
  <cp:lastPrinted>2020-08-24T08:15:00Z</cp:lastPrinted>
  <dcterms:created xsi:type="dcterms:W3CDTF">2020-07-31T08:53:00Z</dcterms:created>
  <dcterms:modified xsi:type="dcterms:W3CDTF">2020-08-24T08:15:00Z</dcterms:modified>
</cp:coreProperties>
</file>