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63" w:rsidRPr="003058B8" w:rsidRDefault="009F2063" w:rsidP="009F2063">
      <w:pPr>
        <w:spacing w:before="0" w:beforeAutospacing="0" w:after="0" w:afterAutospacing="0" w:line="276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058B8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МУНИЦИПАЛЬНОЕ БЮДЖЕТНОЕ ОБЩЕОБРАЗОВАТЕЛЬНОЕ УЧРЕЖДЕНИЕ </w:t>
      </w:r>
    </w:p>
    <w:p w:rsidR="009F2063" w:rsidRPr="003058B8" w:rsidRDefault="009F2063" w:rsidP="009F2063">
      <w:pPr>
        <w:spacing w:before="0" w:beforeAutospacing="0" w:after="0" w:afterAutospacing="0" w:line="276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058B8">
        <w:rPr>
          <w:rFonts w:ascii="Times New Roman" w:eastAsia="Calibri" w:hAnsi="Times New Roman" w:cs="Times New Roman"/>
          <w:b/>
          <w:sz w:val="28"/>
          <w:szCs w:val="24"/>
          <w:lang w:val="ru-RU"/>
        </w:rPr>
        <w:t>СРЕДНЯЯ ОБЩЕОБРАЗОВАТЕЛЬНАЯ ШКОЛА №8</w:t>
      </w:r>
    </w:p>
    <w:p w:rsidR="009F2063" w:rsidRPr="003058B8" w:rsidRDefault="009F2063" w:rsidP="009F2063">
      <w:pPr>
        <w:spacing w:before="0" w:beforeAutospacing="0" w:after="0" w:afterAutospacing="0"/>
        <w:rPr>
          <w:rFonts w:ascii="Times New Roman" w:eastAsia="Calibri" w:hAnsi="Times New Roman" w:cs="Times New Roman"/>
          <w:sz w:val="32"/>
          <w:szCs w:val="28"/>
          <w:lang w:val="ru-RU"/>
        </w:rPr>
      </w:pPr>
    </w:p>
    <w:p w:rsidR="009F2063" w:rsidRPr="009F2063" w:rsidRDefault="009F2063" w:rsidP="009F2063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  <w:t>09.08.2024г.</w:t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</w:t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133</w:t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9F2063" w:rsidRPr="003058B8" w:rsidRDefault="009F2063" w:rsidP="009F206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6"/>
          <w:lang w:val="ru-RU"/>
        </w:rPr>
      </w:pPr>
      <w:proofErr w:type="spellStart"/>
      <w:r w:rsidRPr="003058B8">
        <w:rPr>
          <w:rFonts w:ascii="Times New Roman" w:eastAsia="Calibri" w:hAnsi="Times New Roman" w:cs="Times New Roman"/>
          <w:sz w:val="28"/>
          <w:szCs w:val="26"/>
          <w:lang w:val="ru-RU"/>
        </w:rPr>
        <w:t>г</w:t>
      </w:r>
      <w:proofErr w:type="gramStart"/>
      <w:r w:rsidRPr="003058B8">
        <w:rPr>
          <w:rFonts w:ascii="Times New Roman" w:eastAsia="Calibri" w:hAnsi="Times New Roman" w:cs="Times New Roman"/>
          <w:sz w:val="28"/>
          <w:szCs w:val="26"/>
          <w:lang w:val="ru-RU"/>
        </w:rPr>
        <w:t>.Е</w:t>
      </w:r>
      <w:proofErr w:type="gramEnd"/>
      <w:r w:rsidRPr="003058B8">
        <w:rPr>
          <w:rFonts w:ascii="Times New Roman" w:eastAsia="Calibri" w:hAnsi="Times New Roman" w:cs="Times New Roman"/>
          <w:sz w:val="28"/>
          <w:szCs w:val="26"/>
          <w:lang w:val="ru-RU"/>
        </w:rPr>
        <w:t>сс</w:t>
      </w:r>
      <w:bookmarkStart w:id="0" w:name="_GoBack"/>
      <w:bookmarkEnd w:id="0"/>
      <w:r w:rsidRPr="003058B8">
        <w:rPr>
          <w:rFonts w:ascii="Times New Roman" w:eastAsia="Calibri" w:hAnsi="Times New Roman" w:cs="Times New Roman"/>
          <w:sz w:val="28"/>
          <w:szCs w:val="26"/>
          <w:lang w:val="ru-RU"/>
        </w:rPr>
        <w:t>ентуки</w:t>
      </w:r>
      <w:proofErr w:type="spellEnd"/>
    </w:p>
    <w:p w:rsidR="009F2063" w:rsidRPr="009F2063" w:rsidRDefault="009F2063" w:rsidP="009F2063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6B65" w:rsidRPr="009F2063" w:rsidRDefault="009F2063" w:rsidP="009F206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063">
        <w:rPr>
          <w:rFonts w:ascii="Times New Roman" w:eastAsia="Calibri" w:hAnsi="Times New Roman" w:cs="Times New Roman"/>
          <w:sz w:val="28"/>
          <w:szCs w:val="28"/>
          <w:lang w:val="ru-RU"/>
        </w:rPr>
        <w:t>ПРИКАЗ</w:t>
      </w:r>
    </w:p>
    <w:p w:rsidR="009F2063" w:rsidRPr="009F2063" w:rsidRDefault="009F2063" w:rsidP="009F206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A6B65" w:rsidRPr="009F2063" w:rsidRDefault="009F2063" w:rsidP="009F206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внесении изменений в основные образовательные</w:t>
      </w:r>
      <w:r w:rsidRPr="009F206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программы</w:t>
      </w:r>
      <w:r w:rsidRPr="009F206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начального</w:t>
      </w:r>
      <w:r w:rsidRPr="009F2063">
        <w:rPr>
          <w:sz w:val="26"/>
          <w:szCs w:val="26"/>
          <w:lang w:val="ru-RU"/>
        </w:rPr>
        <w:br/>
      </w:r>
      <w:r w:rsidRPr="009F20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общего, основного общего и среднего общего образования</w:t>
      </w:r>
      <w:r w:rsidRPr="009F2063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МБОУ СОШ №8</w:t>
      </w:r>
    </w:p>
    <w:p w:rsidR="00271664" w:rsidRDefault="00271664" w:rsidP="00271664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от </w:t>
      </w:r>
      <w:proofErr w:type="spellStart"/>
      <w:proofErr w:type="gram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proofErr w:type="spellEnd"/>
      <w:proofErr w:type="gram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31.05.2021 № 287, Федеральной образовательной программы основного общего образования, утвержденной приказом </w:t>
      </w:r>
      <w:proofErr w:type="spell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от 18.05.2023 № 370 с учетом изменений, внесенных приказом от </w:t>
      </w:r>
      <w:proofErr w:type="spell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proofErr w:type="spell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19.03.2024 № 171, в соответствии с решением педагогического совета МБОУ «Средняя школа № 1» от 25.08.2024, протокол № 1, и в целях приведения ООП ООО в соответствие с ФОП ООО</w:t>
      </w:r>
    </w:p>
    <w:p w:rsidR="007A6B65" w:rsidRPr="009F2063" w:rsidRDefault="009F2063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7A6B65" w:rsidRDefault="009F2063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1. Утвердить и ввести в действие с 01.09.2024 года изменения в основные образовательные программы начального общего,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основного общего и среднего общего образования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МБОУ СОШ №8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1.1. В целевой раздел: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1.1.1. В пояснительную записку (приложение 1).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1.1.2. В планируемые результаты освоения </w:t>
      </w:r>
      <w:proofErr w:type="gram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основной образовательной программы (приложение 2).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1.1.3. В систему оценки результатов освоения основной образовательной программы (приложение 3).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1.2. В содержательный раздел: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1.2.1. В рабочие программы учебных предметов, курсов, модулей обязательной части учебного плана (приложение 4).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1.2.2. В рабочую программу воспитания (приложение 5).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1.3. В организационный раздел: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1.3.1. В учебные планы основного общего образования (приложение 6).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1.3.2. В календарный план воспитательной работы основного общего образования (приложение 7).</w:t>
      </w:r>
    </w:p>
    <w:p w:rsidR="007A6B65" w:rsidRPr="009F2063" w:rsidRDefault="009F2063" w:rsidP="009F20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 xml:space="preserve">2. Заместителям директора по УВР </w:t>
      </w:r>
      <w:proofErr w:type="spellStart"/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Железняковой</w:t>
      </w:r>
      <w:proofErr w:type="spellEnd"/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 xml:space="preserve"> О.Н., Зыбиной Т.М., Стаценко Е.Н. </w:t>
      </w:r>
      <w:r w:rsidR="00271664"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обеспечить мониторинг качества реализации основной образовательной программы 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начального, </w:t>
      </w:r>
      <w:r w:rsidR="00271664" w:rsidRPr="00271664">
        <w:rPr>
          <w:rFonts w:hAnsi="Times New Roman" w:cs="Times New Roman"/>
          <w:color w:val="000000"/>
          <w:sz w:val="26"/>
          <w:szCs w:val="26"/>
          <w:lang w:val="ru-RU"/>
        </w:rPr>
        <w:t>основного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>, среднего</w:t>
      </w:r>
      <w:r w:rsidR="00271664"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общего образования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реализацию основных образовательных программ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начального общего, основного общего и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 МБОУ СОШ №8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с учетом внесенных изменений с</w:t>
      </w:r>
      <w:r w:rsid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2024-20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25 учебного года.</w:t>
      </w:r>
    </w:p>
    <w:p w:rsidR="007A6B65" w:rsidRPr="009F2063" w:rsidRDefault="009F2063" w:rsidP="009F206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3. </w:t>
      </w:r>
      <w:proofErr w:type="gramStart"/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Техническому специалисту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по информатизации 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Иванову В.И.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271664" w:rsidRPr="00271664">
        <w:rPr>
          <w:rFonts w:hAnsi="Times New Roman" w:cs="Times New Roman"/>
          <w:color w:val="000000"/>
          <w:sz w:val="26"/>
          <w:szCs w:val="26"/>
          <w:lang w:val="ru-RU"/>
        </w:rPr>
        <w:t>ответственному за размещение информации на официальном сайте школы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 xml:space="preserve"> разместить основные образовательные программы</w:t>
      </w:r>
      <w:r w:rsidRPr="009F2063">
        <w:rPr>
          <w:rFonts w:hAnsi="Times New Roman" w:cs="Times New Roman"/>
          <w:color w:val="000000"/>
          <w:sz w:val="26"/>
          <w:szCs w:val="26"/>
        </w:rPr>
        <w:t> 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 xml:space="preserve">начального общего, основного общего и среднего общего образования в 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новой </w:t>
      </w: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редакции в форме электронного документа на официальном сайте МБОУ СОШ №8 в разделе «Сведения об образовательной организации», подразделе «Образование», в срок до 30.08.2024 года.</w:t>
      </w:r>
      <w:proofErr w:type="gramEnd"/>
    </w:p>
    <w:p w:rsidR="007A6B65" w:rsidRPr="009F2063" w:rsidRDefault="009F2063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5. Контроль исполнения настоящего приказа оставляю за собой.</w:t>
      </w:r>
    </w:p>
    <w:p w:rsidR="009F2063" w:rsidRPr="009F2063" w:rsidRDefault="009F2063" w:rsidP="003058B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F2063">
        <w:rPr>
          <w:rFonts w:hAnsi="Times New Roman" w:cs="Times New Roman"/>
          <w:color w:val="000000"/>
          <w:sz w:val="26"/>
          <w:szCs w:val="26"/>
          <w:lang w:val="ru-RU"/>
        </w:rPr>
        <w:t>Директор                                                                        И.В. Кубрицкая</w:t>
      </w:r>
    </w:p>
    <w:p w:rsidR="007A6B65" w:rsidRPr="003058B8" w:rsidRDefault="009F2063" w:rsidP="009F2063">
      <w:pPr>
        <w:spacing w:line="276" w:lineRule="auto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Приложение № 1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к приказу МБОУ СОШ №8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от 09.08.2024 № 134</w:t>
      </w:r>
    </w:p>
    <w:p w:rsidR="003058B8" w:rsidRPr="003058B8" w:rsidRDefault="009F2063" w:rsidP="003058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ИЗМЕНЕНИЯ,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которые вносятся в основную образовательную программу </w:t>
      </w:r>
    </w:p>
    <w:p w:rsidR="007A6B65" w:rsidRPr="003058B8" w:rsidRDefault="003058B8" w:rsidP="003058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</w:t>
      </w:r>
      <w:r w:rsidR="00E76D40"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сновного</w:t>
      </w:r>
      <w:r w:rsidRPr="003058B8">
        <w:rPr>
          <w:sz w:val="26"/>
          <w:szCs w:val="26"/>
          <w:lang w:val="ru-RU"/>
        </w:rPr>
        <w:t xml:space="preserve"> </w:t>
      </w:r>
      <w:r w:rsidR="009F2063"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общего образования МБОУ </w:t>
      </w:r>
      <w:r w:rsidR="00935819"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СОШ №8</w:t>
      </w:r>
    </w:p>
    <w:p w:rsidR="007A6B65" w:rsidRPr="003058B8" w:rsidRDefault="009F2063" w:rsidP="00E76D4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1.</w:t>
      </w:r>
      <w:r w:rsidRPr="003058B8">
        <w:rPr>
          <w:rFonts w:hAnsi="Times New Roman" w:cs="Times New Roman"/>
          <w:color w:val="000000"/>
          <w:sz w:val="26"/>
          <w:szCs w:val="26"/>
        </w:rPr>
        <w:t> 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В разделе 2 «Содержательный раздел»</w:t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пункт 2.1.7.</w:t>
      </w:r>
      <w:r w:rsidR="003058B8" w:rsidRPr="003058B8">
        <w:rPr>
          <w:sz w:val="26"/>
          <w:szCs w:val="26"/>
          <w:lang w:val="ru-RU"/>
        </w:rPr>
        <w:t xml:space="preserve"> </w:t>
      </w:r>
      <w:r w:rsidR="003058B8" w:rsidRPr="003058B8">
        <w:rPr>
          <w:rFonts w:hAnsi="Times New Roman" w:cs="Times New Roman"/>
          <w:color w:val="000000"/>
          <w:sz w:val="26"/>
          <w:szCs w:val="26"/>
          <w:lang w:val="ru-RU"/>
        </w:rPr>
        <w:t>заменить программу учебного предмета «Основы безопасности жизнедеятельности»</w:t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058B8" w:rsidRPr="003058B8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 рабочую программу</w:t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учебного предмета «Основы безопасности защиты Родины».</w:t>
      </w:r>
    </w:p>
    <w:p w:rsidR="00935819" w:rsidRPr="003058B8" w:rsidRDefault="009F2063" w:rsidP="00E76D4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В разделе 2 «Содержательный раздел» пункт 2.1.8.</w:t>
      </w:r>
      <w:r w:rsidR="003058B8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заменить рабочую программу учебного предмета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058B8" w:rsidRPr="003058B8">
        <w:rPr>
          <w:rFonts w:hAnsi="Times New Roman" w:cs="Times New Roman"/>
          <w:color w:val="000000"/>
          <w:sz w:val="26"/>
          <w:szCs w:val="26"/>
          <w:lang w:val="ru-RU"/>
        </w:rPr>
        <w:t>«Технология» на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рабочую программу учебного предмета «Труд (технология»)».</w:t>
      </w:r>
    </w:p>
    <w:p w:rsidR="007A6B65" w:rsidRPr="003058B8" w:rsidRDefault="009F2063" w:rsidP="00E76D4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3. 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В разделе 2 «Содержательный раздел» п</w:t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ункт</w:t>
      </w:r>
      <w:r w:rsidRPr="003058B8">
        <w:rPr>
          <w:rFonts w:hAnsi="Times New Roman" w:cs="Times New Roman"/>
          <w:color w:val="000000"/>
          <w:sz w:val="26"/>
          <w:szCs w:val="26"/>
        </w:rPr>
        <w:t> 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2.1.10. </w:t>
      </w:r>
      <w:proofErr w:type="gramStart"/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заменить на пункт</w:t>
      </w:r>
      <w:proofErr w:type="gramEnd"/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2.1.9.</w:t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 w:rsidR="00E76D40" w:rsidRPr="003058B8">
        <w:rPr>
          <w:rFonts w:hAnsi="Times New Roman" w:cs="Times New Roman"/>
          <w:color w:val="000000"/>
          <w:sz w:val="26"/>
          <w:szCs w:val="26"/>
          <w:lang w:val="ru-RU"/>
        </w:rPr>
        <w:t>Д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ругие программы учебных предметов, курсов, модулей урочной деятельност</w:t>
      </w:r>
      <w:proofErr w:type="gramStart"/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и ООО</w:t>
      </w:r>
      <w:proofErr w:type="gramEnd"/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в МБОУ СОШ №8 на основе </w:t>
      </w:r>
      <w:r w:rsidR="003058B8" w:rsidRPr="003058B8">
        <w:rPr>
          <w:rFonts w:hAnsi="Times New Roman" w:cs="Times New Roman"/>
          <w:color w:val="000000"/>
          <w:sz w:val="26"/>
          <w:szCs w:val="26"/>
          <w:lang w:val="ru-RU"/>
        </w:rPr>
        <w:t>Ф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ОП</w:t>
      </w:r>
      <w:r w:rsidR="003058B8" w:rsidRPr="003058B8">
        <w:rPr>
          <w:rFonts w:hAnsi="Times New Roman" w:cs="Times New Roman"/>
          <w:color w:val="000000"/>
          <w:sz w:val="26"/>
          <w:szCs w:val="26"/>
          <w:lang w:val="ru-RU"/>
        </w:rPr>
        <w:t>».</w:t>
      </w:r>
    </w:p>
    <w:p w:rsidR="00935819" w:rsidRDefault="009F2063" w:rsidP="00E76D4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4. </w:t>
      </w:r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В разделе 2 «Содержательный раздел» в пунктах 2.4.4. </w:t>
      </w:r>
      <w:proofErr w:type="gramStart"/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>«Программа воспитательной работы МБОУ СОШ №8 (Приложение 2», 3.1.1.</w:t>
      </w:r>
      <w:proofErr w:type="gramEnd"/>
      <w:r w:rsidR="00935819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«Учебный план ООО МБОУ СОШ №8 (Приложение №3)», </w:t>
      </w:r>
      <w:r w:rsidR="00E76D40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3.2. «Календарный учебный график МБОУ СОШ №8 (приложение №7)», 3.3. «План внеурочной деятельности МБОУ СОШ №8 (Приложение №4)», Программы внеурочной деятельности МБОУ СОШ №8 (Приложение №5)», 3.4. Календарный План воспитательной работы МБОУ СОШ №8 (Приложение №6)» заменить устаревший электронный адрес сайта МБОУ СОШ №8 </w:t>
      </w:r>
      <w:proofErr w:type="gramStart"/>
      <w:r w:rsidR="00E76D40" w:rsidRPr="003058B8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proofErr w:type="gramEnd"/>
      <w:r w:rsidR="00E76D40"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 новый </w:t>
      </w:r>
      <w:hyperlink r:id="rId6" w:history="1">
        <w:r w:rsidR="00E76D40" w:rsidRPr="003058B8">
          <w:rPr>
            <w:rStyle w:val="a3"/>
            <w:rFonts w:hAnsi="Times New Roman" w:cs="Times New Roman"/>
            <w:sz w:val="26"/>
            <w:szCs w:val="26"/>
            <w:lang w:val="ru-RU"/>
          </w:rPr>
          <w:t>https://sh8-essentuki-r07.gosweb.gosuslugi.ru/</w:t>
        </w:r>
      </w:hyperlink>
      <w:r w:rsidR="00E76D40" w:rsidRPr="003058B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71664" w:rsidRPr="00271664" w:rsidRDefault="00271664" w:rsidP="002716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5. В Целевой раздел 1, пункт 1.1.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Пояснительная записка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добавить следующий текст: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При разработке ООП ООО предусмотрено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«Труд (технология)», «Основы безопасности и защиты Родины»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71664" w:rsidRPr="00271664" w:rsidRDefault="00271664" w:rsidP="008B27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6.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В Целевой раздел 1, пункт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1.2.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Планируемые результаты освоения </w:t>
      </w:r>
      <w:proofErr w:type="gram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основной образовательной программы основного общего образования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добавить:</w:t>
      </w:r>
    </w:p>
    <w:p w:rsidR="00271664" w:rsidRDefault="008B2782" w:rsidP="008B27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271664" w:rsidRPr="00271664">
        <w:rPr>
          <w:rFonts w:hAnsi="Times New Roman" w:cs="Times New Roman"/>
          <w:color w:val="000000"/>
          <w:sz w:val="26"/>
          <w:szCs w:val="26"/>
          <w:lang w:val="ru-RU"/>
        </w:rPr>
        <w:t>Предметные результаты освоения учебного предмета «Труд (технология)»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71664" w:rsidRPr="00271664" w:rsidRDefault="008B2782" w:rsidP="008B27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271664" w:rsidRPr="00271664">
        <w:rPr>
          <w:rFonts w:hAnsi="Times New Roman" w:cs="Times New Roman"/>
          <w:color w:val="000000"/>
          <w:sz w:val="26"/>
          <w:szCs w:val="26"/>
          <w:lang w:val="ru-RU"/>
        </w:rPr>
        <w:t>Предметные результаты освоения учебного предмета «Основы безопасности  защиты Родины»</w:t>
      </w:r>
      <w:r w:rsidR="00271664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71664" w:rsidRPr="00271664" w:rsidRDefault="00271664" w:rsidP="008B278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7. В Содержательный раздел 2, пункт 2.3</w:t>
      </w:r>
      <w:r>
        <w:rPr>
          <w:lang w:val="ru-RU"/>
        </w:rPr>
        <w:t>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Рабочая программа воспитания основного общего образования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добавить следующий текст: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Учебный труд: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физический труд на учебных занятиях по технологии.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Общественно-полезный труд: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шефство над младшими;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шефство над ветеранами войны и труда, престарелыми людьми;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благоустройство класса, школы, населенного пункта;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благоустройство пришкольной территории: разбивка клумб, посадка аллей выпускников и т.п.;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шефство над историческими памятниками;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экологические субботники;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Производительный труд: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трудовые отряды в лагере труда и отдыха;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школьная производственная бригада;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деятельность на пришкольном учебно-опытном участке.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Самообслуживающий</w:t>
      </w:r>
      <w:proofErr w:type="spellEnd"/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 xml:space="preserve"> труд: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самообслуживание;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подготовка рабочего места к уроку, уборка и поддержание порядка на рабочем месте;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дежурство в классном кабинете;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дежурство по школе, по столовой;</w:t>
      </w:r>
    </w:p>
    <w:p w:rsidR="00271664" w:rsidRPr="00271664" w:rsidRDefault="00271664" w:rsidP="0027166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•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271664">
        <w:rPr>
          <w:rFonts w:hAnsi="Times New Roman" w:cs="Times New Roman"/>
          <w:color w:val="000000"/>
          <w:sz w:val="26"/>
          <w:szCs w:val="26"/>
          <w:lang w:val="ru-RU"/>
        </w:rPr>
        <w:t>уборка мусора на пришкольной территории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058B8" w:rsidRPr="003058B8" w:rsidRDefault="003058B8" w:rsidP="008B278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76D40" w:rsidRPr="003058B8" w:rsidRDefault="00E76D40" w:rsidP="00E76D40">
      <w:pPr>
        <w:spacing w:line="276" w:lineRule="auto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Приложение № 2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к приказу МБОУ СОШ №8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от 09.08.2024 № 134</w:t>
      </w:r>
    </w:p>
    <w:p w:rsidR="003058B8" w:rsidRPr="003058B8" w:rsidRDefault="003058B8" w:rsidP="003058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ИЗМЕНЕНИЯ,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которые вносятся в основную образовательную программу </w:t>
      </w:r>
    </w:p>
    <w:p w:rsidR="003058B8" w:rsidRPr="003058B8" w:rsidRDefault="003058B8" w:rsidP="003058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начального общего образования МБОУ СОШ №8</w:t>
      </w:r>
    </w:p>
    <w:p w:rsidR="003058B8" w:rsidRPr="003058B8" w:rsidRDefault="003058B8" w:rsidP="003058B8">
      <w:pPr>
        <w:pStyle w:val="a4"/>
        <w:numPr>
          <w:ilvl w:val="0"/>
          <w:numId w:val="80"/>
        </w:numPr>
        <w:rPr>
          <w:rFonts w:hAnsi="Times New Roman" w:cs="Times New Roman"/>
          <w:sz w:val="26"/>
          <w:szCs w:val="26"/>
          <w:lang w:val="ru-RU"/>
        </w:rPr>
      </w:pPr>
      <w:r w:rsidRPr="003058B8">
        <w:rPr>
          <w:rFonts w:hAnsi="Times New Roman" w:cs="Times New Roman"/>
          <w:sz w:val="26"/>
          <w:szCs w:val="26"/>
          <w:lang w:val="ru-RU"/>
        </w:rPr>
        <w:t>В разделе 2 «Содержательный раздел» пункт 2.1.9. заменить рабочую программу учебного предмета «Технология» на рабочую программу учебного предмета «Труд (технология»)».</w:t>
      </w:r>
    </w:p>
    <w:p w:rsidR="003058B8" w:rsidRPr="003058B8" w:rsidRDefault="003058B8" w:rsidP="003058B8">
      <w:pPr>
        <w:pStyle w:val="a4"/>
        <w:numPr>
          <w:ilvl w:val="0"/>
          <w:numId w:val="80"/>
        </w:numPr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Полный текст рабочей программы учебного предмета «Труд (Технология)» размещен на сайте МБОУ СОШ №8 </w:t>
      </w:r>
      <w:hyperlink r:id="rId7" w:history="1">
        <w:r w:rsidRPr="003058B8">
          <w:rPr>
            <w:rStyle w:val="a3"/>
            <w:rFonts w:hAnsi="Times New Roman" w:cs="Times New Roman"/>
            <w:sz w:val="26"/>
            <w:szCs w:val="26"/>
            <w:lang w:val="ru-RU"/>
          </w:rPr>
          <w:t>https://sh8-essentuki-r07.gosweb.gosuslugi.ru/</w:t>
        </w:r>
      </w:hyperlink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058B8" w:rsidRDefault="003058B8" w:rsidP="003058B8">
      <w:pPr>
        <w:pStyle w:val="a4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058B8" w:rsidRPr="003058B8" w:rsidRDefault="003058B8" w:rsidP="003058B8">
      <w:pPr>
        <w:pStyle w:val="a4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058B8" w:rsidRPr="003058B8" w:rsidRDefault="003058B8">
      <w:pPr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058B8" w:rsidRPr="003058B8" w:rsidRDefault="003058B8" w:rsidP="003058B8">
      <w:pPr>
        <w:spacing w:line="276" w:lineRule="auto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Приложение № 3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к приказу МБОУ СОШ №8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от 09.08.2024 № 134</w:t>
      </w:r>
    </w:p>
    <w:p w:rsidR="003058B8" w:rsidRPr="003058B8" w:rsidRDefault="003058B8" w:rsidP="003058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ИЗМЕНЕНИЯ,</w:t>
      </w:r>
      <w:r w:rsidRPr="003058B8">
        <w:rPr>
          <w:sz w:val="26"/>
          <w:szCs w:val="26"/>
          <w:lang w:val="ru-RU"/>
        </w:rPr>
        <w:br/>
      </w: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которые вносятся в основную образовательную программу </w:t>
      </w:r>
    </w:p>
    <w:p w:rsidR="003058B8" w:rsidRPr="003058B8" w:rsidRDefault="003058B8" w:rsidP="003058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среднего общего образования МБОУ СОШ №8</w:t>
      </w:r>
    </w:p>
    <w:p w:rsidR="003058B8" w:rsidRPr="003058B8" w:rsidRDefault="003058B8" w:rsidP="003058B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3058B8" w:rsidRPr="003058B8" w:rsidRDefault="003058B8" w:rsidP="003058B8">
      <w:pPr>
        <w:pStyle w:val="a4"/>
        <w:numPr>
          <w:ilvl w:val="0"/>
          <w:numId w:val="81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В разделе 3 «Содержательный раздел» заменить программу учебного предмета «Основы безопасности жизнедеятельности» на  рабочую программу учебного предмета «Основы безопасности защиты Родины».</w:t>
      </w:r>
    </w:p>
    <w:p w:rsidR="003058B8" w:rsidRPr="003058B8" w:rsidRDefault="003058B8" w:rsidP="003058B8">
      <w:pPr>
        <w:pStyle w:val="a4"/>
        <w:numPr>
          <w:ilvl w:val="0"/>
          <w:numId w:val="81"/>
        </w:num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 xml:space="preserve">Полный текст рабочей программы по учебному предмету «Основы безопасности защиты Родины» размещен на сайте МБОУ СОШ №8 </w:t>
      </w:r>
      <w:hyperlink r:id="rId8" w:history="1">
        <w:r w:rsidRPr="003058B8">
          <w:rPr>
            <w:rStyle w:val="a3"/>
            <w:rFonts w:hAnsi="Times New Roman" w:cs="Times New Roman"/>
            <w:sz w:val="26"/>
            <w:szCs w:val="26"/>
            <w:lang w:val="ru-RU"/>
          </w:rPr>
          <w:t>https://sh8-essentuki-r07.gosweb.gosuslugi.ru/</w:t>
        </w:r>
      </w:hyperlink>
      <w:r w:rsidRPr="003058B8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058B8" w:rsidRPr="003058B8" w:rsidRDefault="003058B8" w:rsidP="003058B8">
      <w:pPr>
        <w:pStyle w:val="a4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3058B8" w:rsidRPr="003058B8" w:rsidSect="003058B8">
      <w:pgSz w:w="11907" w:h="16839"/>
      <w:pgMar w:top="851" w:right="567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AD2"/>
    <w:multiLevelType w:val="hybridMultilevel"/>
    <w:tmpl w:val="7060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6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91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83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C0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95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06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67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94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60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74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35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463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2E7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721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504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2F4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EA7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D23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503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E62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D02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2E2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341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C77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034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CE2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7D5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665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2E2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F73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220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A4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F03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4182F00"/>
    <w:multiLevelType w:val="hybridMultilevel"/>
    <w:tmpl w:val="EF32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7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945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106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0D5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E406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545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284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6D2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210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1D5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CE4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D033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A23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384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1880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254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DD2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DF2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55A1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7565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84A4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8D2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B621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7D2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003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C253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982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1DC7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244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3632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39C2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57C0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C31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B876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BFC6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095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D6B7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9B2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E6C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EC43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7F3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5103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6420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8023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8DD0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3"/>
  </w:num>
  <w:num w:numId="3">
    <w:abstractNumId w:val="0"/>
  </w:num>
  <w:num w:numId="4">
    <w:abstractNumId w:val="31"/>
  </w:num>
  <w:num w:numId="5">
    <w:abstractNumId w:val="15"/>
  </w:num>
  <w:num w:numId="6">
    <w:abstractNumId w:val="8"/>
  </w:num>
  <w:num w:numId="7">
    <w:abstractNumId w:val="68"/>
  </w:num>
  <w:num w:numId="8">
    <w:abstractNumId w:val="42"/>
  </w:num>
  <w:num w:numId="9">
    <w:abstractNumId w:val="34"/>
  </w:num>
  <w:num w:numId="10">
    <w:abstractNumId w:val="41"/>
  </w:num>
  <w:num w:numId="11">
    <w:abstractNumId w:val="60"/>
  </w:num>
  <w:num w:numId="12">
    <w:abstractNumId w:val="22"/>
  </w:num>
  <w:num w:numId="13">
    <w:abstractNumId w:val="21"/>
  </w:num>
  <w:num w:numId="14">
    <w:abstractNumId w:val="11"/>
  </w:num>
  <w:num w:numId="15">
    <w:abstractNumId w:val="16"/>
  </w:num>
  <w:num w:numId="16">
    <w:abstractNumId w:val="20"/>
  </w:num>
  <w:num w:numId="17">
    <w:abstractNumId w:val="54"/>
  </w:num>
  <w:num w:numId="18">
    <w:abstractNumId w:val="37"/>
  </w:num>
  <w:num w:numId="19">
    <w:abstractNumId w:val="77"/>
  </w:num>
  <w:num w:numId="20">
    <w:abstractNumId w:val="66"/>
  </w:num>
  <w:num w:numId="21">
    <w:abstractNumId w:val="76"/>
  </w:num>
  <w:num w:numId="22">
    <w:abstractNumId w:val="2"/>
  </w:num>
  <w:num w:numId="23">
    <w:abstractNumId w:val="19"/>
  </w:num>
  <w:num w:numId="24">
    <w:abstractNumId w:val="40"/>
  </w:num>
  <w:num w:numId="25">
    <w:abstractNumId w:val="58"/>
  </w:num>
  <w:num w:numId="26">
    <w:abstractNumId w:val="27"/>
  </w:num>
  <w:num w:numId="27">
    <w:abstractNumId w:val="50"/>
  </w:num>
  <w:num w:numId="28">
    <w:abstractNumId w:val="61"/>
  </w:num>
  <w:num w:numId="29">
    <w:abstractNumId w:val="36"/>
  </w:num>
  <w:num w:numId="30">
    <w:abstractNumId w:val="13"/>
  </w:num>
  <w:num w:numId="31">
    <w:abstractNumId w:val="80"/>
  </w:num>
  <w:num w:numId="32">
    <w:abstractNumId w:val="10"/>
  </w:num>
  <w:num w:numId="33">
    <w:abstractNumId w:val="28"/>
  </w:num>
  <w:num w:numId="34">
    <w:abstractNumId w:val="26"/>
  </w:num>
  <w:num w:numId="35">
    <w:abstractNumId w:val="59"/>
  </w:num>
  <w:num w:numId="36">
    <w:abstractNumId w:val="57"/>
  </w:num>
  <w:num w:numId="37">
    <w:abstractNumId w:val="29"/>
  </w:num>
  <w:num w:numId="38">
    <w:abstractNumId w:val="53"/>
  </w:num>
  <w:num w:numId="39">
    <w:abstractNumId w:val="52"/>
  </w:num>
  <w:num w:numId="40">
    <w:abstractNumId w:val="24"/>
  </w:num>
  <w:num w:numId="41">
    <w:abstractNumId w:val="45"/>
  </w:num>
  <w:num w:numId="42">
    <w:abstractNumId w:val="64"/>
  </w:num>
  <w:num w:numId="43">
    <w:abstractNumId w:val="18"/>
  </w:num>
  <w:num w:numId="44">
    <w:abstractNumId w:val="23"/>
  </w:num>
  <w:num w:numId="45">
    <w:abstractNumId w:val="65"/>
  </w:num>
  <w:num w:numId="46">
    <w:abstractNumId w:val="33"/>
  </w:num>
  <w:num w:numId="47">
    <w:abstractNumId w:val="43"/>
  </w:num>
  <w:num w:numId="48">
    <w:abstractNumId w:val="14"/>
  </w:num>
  <w:num w:numId="49">
    <w:abstractNumId w:val="56"/>
  </w:num>
  <w:num w:numId="50">
    <w:abstractNumId w:val="7"/>
  </w:num>
  <w:num w:numId="51">
    <w:abstractNumId w:val="38"/>
  </w:num>
  <w:num w:numId="52">
    <w:abstractNumId w:val="12"/>
  </w:num>
  <w:num w:numId="53">
    <w:abstractNumId w:val="74"/>
  </w:num>
  <w:num w:numId="54">
    <w:abstractNumId w:val="72"/>
  </w:num>
  <w:num w:numId="55">
    <w:abstractNumId w:val="73"/>
  </w:num>
  <w:num w:numId="56">
    <w:abstractNumId w:val="78"/>
  </w:num>
  <w:num w:numId="57">
    <w:abstractNumId w:val="44"/>
  </w:num>
  <w:num w:numId="58">
    <w:abstractNumId w:val="39"/>
  </w:num>
  <w:num w:numId="59">
    <w:abstractNumId w:val="30"/>
  </w:num>
  <w:num w:numId="60">
    <w:abstractNumId w:val="55"/>
  </w:num>
  <w:num w:numId="61">
    <w:abstractNumId w:val="4"/>
  </w:num>
  <w:num w:numId="62">
    <w:abstractNumId w:val="6"/>
  </w:num>
  <w:num w:numId="63">
    <w:abstractNumId w:val="71"/>
  </w:num>
  <w:num w:numId="64">
    <w:abstractNumId w:val="49"/>
  </w:num>
  <w:num w:numId="65">
    <w:abstractNumId w:val="48"/>
  </w:num>
  <w:num w:numId="66">
    <w:abstractNumId w:val="63"/>
  </w:num>
  <w:num w:numId="67">
    <w:abstractNumId w:val="9"/>
  </w:num>
  <w:num w:numId="68">
    <w:abstractNumId w:val="25"/>
  </w:num>
  <w:num w:numId="69">
    <w:abstractNumId w:val="46"/>
  </w:num>
  <w:num w:numId="70">
    <w:abstractNumId w:val="5"/>
  </w:num>
  <w:num w:numId="71">
    <w:abstractNumId w:val="69"/>
  </w:num>
  <w:num w:numId="72">
    <w:abstractNumId w:val="79"/>
  </w:num>
  <w:num w:numId="73">
    <w:abstractNumId w:val="67"/>
  </w:num>
  <w:num w:numId="74">
    <w:abstractNumId w:val="75"/>
  </w:num>
  <w:num w:numId="75">
    <w:abstractNumId w:val="62"/>
  </w:num>
  <w:num w:numId="76">
    <w:abstractNumId w:val="51"/>
  </w:num>
  <w:num w:numId="77">
    <w:abstractNumId w:val="32"/>
  </w:num>
  <w:num w:numId="78">
    <w:abstractNumId w:val="17"/>
  </w:num>
  <w:num w:numId="79">
    <w:abstractNumId w:val="47"/>
  </w:num>
  <w:num w:numId="80">
    <w:abstractNumId w:val="1"/>
  </w:num>
  <w:num w:numId="81">
    <w:abstractNumId w:val="3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1664"/>
    <w:rsid w:val="002D33B1"/>
    <w:rsid w:val="002D3591"/>
    <w:rsid w:val="003058B8"/>
    <w:rsid w:val="003514A0"/>
    <w:rsid w:val="004F7E17"/>
    <w:rsid w:val="005A05CE"/>
    <w:rsid w:val="00653AF6"/>
    <w:rsid w:val="007A6B65"/>
    <w:rsid w:val="008B2782"/>
    <w:rsid w:val="008E52A1"/>
    <w:rsid w:val="00935819"/>
    <w:rsid w:val="009F2063"/>
    <w:rsid w:val="00B73A5A"/>
    <w:rsid w:val="00E438A1"/>
    <w:rsid w:val="00E76D4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76D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5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8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76D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5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8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-essentuki-r07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8-essentuki-r0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8-essentuki-r07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2024-08-12T10:50:00Z</cp:lastPrinted>
  <dcterms:created xsi:type="dcterms:W3CDTF">2011-11-02T04:15:00Z</dcterms:created>
  <dcterms:modified xsi:type="dcterms:W3CDTF">2024-08-12T10:50:00Z</dcterms:modified>
</cp:coreProperties>
</file>