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CellSpacing w:w="0" w:type="dxa"/>
        <w:tblInd w:w="-284" w:type="dxa"/>
        <w:shd w:val="clear" w:color="auto" w:fill="F4F8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6"/>
      </w:tblGrid>
      <w:tr w:rsidR="00A36F50" w:rsidRPr="00A36F50" w:rsidTr="00225D64">
        <w:trPr>
          <w:trHeight w:val="10054"/>
          <w:tblCellSpacing w:w="0" w:type="dxa"/>
        </w:trPr>
        <w:tc>
          <w:tcPr>
            <w:tcW w:w="15026" w:type="dxa"/>
            <w:shd w:val="clear" w:color="auto" w:fill="F4F8E9"/>
            <w:vAlign w:val="center"/>
            <w:hideMark/>
          </w:tcPr>
          <w:p w:rsidR="00A36F50" w:rsidRPr="00A36F50" w:rsidRDefault="00A36F50" w:rsidP="00A36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6F50">
              <w:rPr>
                <w:rFonts w:ascii="Times New Roman" w:hAnsi="Times New Roman" w:cs="Times New Roman"/>
                <w:b/>
                <w:sz w:val="28"/>
              </w:rPr>
              <w:t>Публичный доклад директора</w:t>
            </w:r>
          </w:p>
          <w:p w:rsidR="00A36F50" w:rsidRPr="00A36F50" w:rsidRDefault="00A32935" w:rsidP="00A36F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МБОУ СОШ № 8 по итогам 20</w:t>
            </w:r>
            <w:r w:rsidR="00181D96">
              <w:rPr>
                <w:rFonts w:ascii="Times New Roman" w:hAnsi="Times New Roman" w:cs="Times New Roman"/>
                <w:b/>
                <w:sz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</w:rPr>
              <w:t>-20</w:t>
            </w:r>
            <w:r w:rsidR="007E2676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181D96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7E267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36F50" w:rsidRPr="00A36F50">
              <w:rPr>
                <w:rFonts w:ascii="Times New Roman" w:hAnsi="Times New Roman" w:cs="Times New Roman"/>
                <w:b/>
                <w:sz w:val="28"/>
              </w:rPr>
              <w:t>учебного года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 Целью настоящего доклада является информирование общественности, прежде всего родительской об образовательной деятельности школы, об основных результатах и проблемах её функционирования и развития.</w:t>
            </w:r>
          </w:p>
          <w:p w:rsidR="00A36F50" w:rsidRPr="00A36F50" w:rsidRDefault="00A32935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учебного года   работа школы осуществлялась в соответствии с поставленными задачами: 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1.      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2.     Создание  необходимых условий для  реализации основной образовательной программы начального общего образования.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3.     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4.     Сохранение и укрепление физического и психического здоровья 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, формирование стремления к здоровому образу жизни.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5.     Совершенствование условий взаимодействия семьи и школы через единое информационное пространство.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     Активизация  работы по выявлению и распространению передового педагогического опыта.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     Эффективная реализация основной образовательной программы начального общего образования, подготовка школы к введению федеральных государственных образовательных стандартов основного общего образования.</w:t>
            </w:r>
          </w:p>
          <w:p w:rsid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86" w:rsidRDefault="00AD3086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   решения  задач в школе были созданы следующие условия: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1.  Учебный план  составлен на основе базисного учебного плана,  в соответствии  с существующими требованиями;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  Применялись разнообразные  формы  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контроля. 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  Работа по организации учебно-воспитательного процесса и решению задач школы была построена на диагностической  основе.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5.  В работе администрация и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педколлектив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руководствовались Федеральным законом Российской Федерации от 29 декабря 2012 г. № 273-ФЗ «Об образовании в Российской Федерации», Уставом школы, методическими письмами и рекомендациями Министерства образования и молодежной политики СК, Управления образования администрации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ссентуки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, внутренними приказами.</w:t>
            </w:r>
          </w:p>
          <w:p w:rsid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6.  Школа  имеет необходимые материально-технические возможности,  позволяющие успешно осуществлять учебно-воспитательный процесс.</w:t>
            </w:r>
          </w:p>
          <w:p w:rsidR="00AD3086" w:rsidRPr="00A36F50" w:rsidRDefault="00AD3086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F50" w:rsidRPr="00A36F50" w:rsidRDefault="00A36F50" w:rsidP="00AD30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b/>
                <w:sz w:val="28"/>
                <w:szCs w:val="28"/>
              </w:rPr>
              <w:t>1.     ОБЩАЯ  ХАРАКТЕРИСТИКА  ОБРАЗОВАТЕЛЬНОГО УЧРЕЖДЕНИЯ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D175D3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5D3">
              <w:rPr>
                <w:rFonts w:ascii="Times New Roman" w:hAnsi="Times New Roman" w:cs="Times New Roman"/>
                <w:sz w:val="28"/>
                <w:szCs w:val="28"/>
              </w:rPr>
              <w:t>Школа № 8 была открыта в 1939 году. МБОУ СОШ №8 осуществляет свою деятельность на основании свидетельства о государственной аккредитации</w:t>
            </w:r>
            <w:r w:rsidR="00A00062" w:rsidRPr="00D17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175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175D3" w:rsidRPr="00D175D3">
              <w:rPr>
                <w:rFonts w:ascii="Times New Roman" w:hAnsi="Times New Roman" w:cs="Times New Roman"/>
                <w:sz w:val="28"/>
                <w:szCs w:val="28"/>
              </w:rPr>
              <w:t>В 2016 школа получила лицензию на дополнительную образовательную деятельность детей и взрослых.</w:t>
            </w:r>
            <w:r w:rsidR="00A00062" w:rsidRPr="00D17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75D3">
              <w:rPr>
                <w:rFonts w:ascii="Times New Roman" w:hAnsi="Times New Roman" w:cs="Times New Roman"/>
                <w:sz w:val="28"/>
                <w:szCs w:val="28"/>
              </w:rPr>
              <w:t>Обучение ведется по  общеобразовательным программам: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1.Начального общего образования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2.Основного общего образования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3.Среднего общего образования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школе осуществляется на основе общеобразовательных программ, рекомендованных Министерством образования РФ, адаптированных на основе Базисного учебного плана. Учебный план школы  был направлен на решение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следующих задач: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 обеспечение базового образования;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 развитие адаптивной образовательной среды;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познавательных интересов и личностного самоопределения  учащихся;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 создание профильного образования учащихся 10-11 классов.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в школе было 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, в которых на конец учебного года обучались 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 xml:space="preserve">653 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 xml:space="preserve"> человек.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 w:rsidR="007437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в прошлом учебном год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у работала в режиме пятидневной  учебной недели.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Удобное транспортное сообщение, комфортные условия обучения, достаточный уровень образования, эмоционально привлекательная воспитывающая среда, яркие традиции – всё это в последние годы сделало школу востребованной учащимися и их родителями.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школе в 20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ра</w:t>
            </w:r>
            <w:r w:rsidR="00EC040E">
              <w:rPr>
                <w:rFonts w:ascii="Times New Roman" w:hAnsi="Times New Roman" w:cs="Times New Roman"/>
                <w:sz w:val="28"/>
                <w:szCs w:val="28"/>
              </w:rPr>
              <w:t xml:space="preserve">ботали 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способных создать условия для индивидуального развития учеников.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С 1 сентября 20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года педагогическ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 xml:space="preserve">ий коллектив школы насчитывает 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кадрами школа обеспечена полностью.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Высшее образование имеют 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учител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%), среднее специальное педагогическое образование – 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учител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 (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%), высшую категорию имеют 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7437C2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первую – 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соответствие занимаемой должности – 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C0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7437C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, без категории 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C040E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AD3086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школы награждены нагрудными знаками «Почетный работник общего образования РФ</w:t>
            </w:r>
            <w:r w:rsidR="00EC040E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или отличник </w:t>
            </w:r>
            <w:proofErr w:type="spellStart"/>
            <w:r w:rsidR="00EC040E" w:rsidRPr="00AD3086">
              <w:rPr>
                <w:rFonts w:ascii="Times New Roman" w:hAnsi="Times New Roman" w:cs="Times New Roman"/>
                <w:sz w:val="28"/>
                <w:szCs w:val="28"/>
              </w:rPr>
              <w:t>просвящения</w:t>
            </w:r>
            <w:proofErr w:type="spellEnd"/>
            <w:r w:rsidR="00EC040E" w:rsidRPr="00AD30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C040E" w:rsidRPr="00AD30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– Грамотами </w:t>
            </w:r>
            <w:proofErr w:type="spellStart"/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РФ.  В 201</w:t>
            </w:r>
            <w:r w:rsidR="00EC040E" w:rsidRPr="00AD30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EC040E" w:rsidRPr="00AD30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награждены </w:t>
            </w:r>
            <w:r w:rsidR="00EC040E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Почетной 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Грамотой Главы города – </w:t>
            </w:r>
            <w:r w:rsidR="00356C78" w:rsidRPr="00AD3086">
              <w:rPr>
                <w:rFonts w:ascii="Times New Roman" w:hAnsi="Times New Roman" w:cs="Times New Roman"/>
                <w:sz w:val="28"/>
                <w:szCs w:val="28"/>
              </w:rPr>
              <w:t>1учитель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, Грамотами Управления образования – </w:t>
            </w:r>
            <w:r w:rsidR="00356C78" w:rsidRPr="00AD30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040E" w:rsidRPr="00AD3086">
              <w:rPr>
                <w:rFonts w:ascii="Times New Roman" w:hAnsi="Times New Roman" w:cs="Times New Roman"/>
                <w:sz w:val="28"/>
                <w:szCs w:val="28"/>
              </w:rPr>
              <w:t>1 учитель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. Стаж работы большинства учителей достаточно большой: более 20 лет – 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от 10 до 20 лет – 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от 5 до 10 лет – 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учителей, молодых специалистов, стаж которых менее 5 лет – 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человек. Средний возраст учителей – 40 лет.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Курсы повышения квалификации краевого уровня прошли   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педагогов,  члены администрации школы (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человек) повысили свою квалификацию, пройдя курсы «Менеджмент в образовании».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проводилась работа с молодыми специалистами, были посещены уроки педагогов, работали наставники, оказывалась консультативная помощь.</w:t>
            </w:r>
          </w:p>
          <w:p w:rsidR="00356C78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школы активно участвовали в различных конкурсах, где демонстрировали свое мастерство и высокий уровень владения педагогическими  компетенциями. Учитель 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 xml:space="preserve">начальных классов </w:t>
            </w:r>
            <w:proofErr w:type="spellStart"/>
            <w:r w:rsidR="00181D96">
              <w:rPr>
                <w:rFonts w:ascii="Times New Roman" w:hAnsi="Times New Roman" w:cs="Times New Roman"/>
                <w:sz w:val="28"/>
                <w:szCs w:val="28"/>
              </w:rPr>
              <w:t>Губжокова</w:t>
            </w:r>
            <w:proofErr w:type="spellEnd"/>
            <w:r w:rsidR="00181D96">
              <w:rPr>
                <w:rFonts w:ascii="Times New Roman" w:hAnsi="Times New Roman" w:cs="Times New Roman"/>
                <w:sz w:val="28"/>
                <w:szCs w:val="28"/>
              </w:rPr>
              <w:t xml:space="preserve"> З.С</w:t>
            </w:r>
            <w:r w:rsidR="00EC04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участвовала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муниципальном конкурсе «Учитель года - 20</w:t>
            </w:r>
            <w:r w:rsidR="00967CA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» в номинации «Педагогический дебют». 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Эффективно проводилась инновационная и экспериментальная работа. В 20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1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в школе было  проведено  городское мероприятие: семинар для заместителей директоров школ по теме «</w:t>
            </w:r>
            <w:r w:rsidR="00356C78">
              <w:rPr>
                <w:rFonts w:ascii="Times New Roman" w:hAnsi="Times New Roman" w:cs="Times New Roman"/>
                <w:sz w:val="28"/>
                <w:szCs w:val="28"/>
              </w:rPr>
              <w:t>Профильное обучение на 3 ступени обучения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3C46D3">
              <w:rPr>
                <w:rFonts w:ascii="Times New Roman" w:hAnsi="Times New Roman" w:cs="Times New Roman"/>
                <w:sz w:val="28"/>
                <w:szCs w:val="28"/>
              </w:rPr>
              <w:t xml:space="preserve">На нем представили свой опыт работы следующие учителя школы: </w:t>
            </w:r>
            <w:proofErr w:type="spellStart"/>
            <w:r w:rsidR="00356C78" w:rsidRPr="003C46D3">
              <w:rPr>
                <w:rFonts w:ascii="Times New Roman" w:hAnsi="Times New Roman" w:cs="Times New Roman"/>
                <w:sz w:val="28"/>
                <w:szCs w:val="28"/>
              </w:rPr>
              <w:t>Буравлев</w:t>
            </w:r>
            <w:proofErr w:type="spellEnd"/>
            <w:r w:rsidR="00356C78" w:rsidRPr="003C46D3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  <w:r w:rsidRPr="003C46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67CA7">
              <w:rPr>
                <w:rFonts w:ascii="Times New Roman" w:hAnsi="Times New Roman" w:cs="Times New Roman"/>
                <w:sz w:val="28"/>
                <w:szCs w:val="28"/>
              </w:rPr>
              <w:t>Шилина</w:t>
            </w:r>
            <w:proofErr w:type="spellEnd"/>
            <w:r w:rsidR="00967CA7">
              <w:rPr>
                <w:rFonts w:ascii="Times New Roman" w:hAnsi="Times New Roman" w:cs="Times New Roman"/>
                <w:sz w:val="28"/>
                <w:szCs w:val="28"/>
              </w:rPr>
              <w:t xml:space="preserve"> Л.В., Божко М.Н.</w:t>
            </w:r>
          </w:p>
          <w:p w:rsidR="00A36F50" w:rsidRPr="001E7731" w:rsidRDefault="00A36F50" w:rsidP="001E77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7731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ОРГАНИЗАЦИЯ  УЧЕБНОГО  ПРОЦЕССА.</w:t>
            </w:r>
          </w:p>
          <w:p w:rsidR="00A36F50" w:rsidRPr="001E7731" w:rsidRDefault="00A36F50" w:rsidP="001E77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73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ОБРАЗОВАТЕЛЬНОЙ  ДЕЯТЕЛЬНОСТИ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Организация учебного процесса в школе строится на основе одной из задач: создать систему обучения, обеспечивающую развитие каждого ученика в соответствии с его склонностями, интересами, возможностями, особое внимание в работе уделять сохранению и укреплению здоровья учащихся. Крайне важной является деятельность школы по вооружению учащихся базовыми знаниями, по предупреждению неуспеваемости.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Работа по организации учебно-воспитательного процесса по решению главной задачи школы носит научно-методический характер и построена на диагностической основе.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Итогом проведенной работы являются следующие результаты.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Учебный план на прошедший 20</w:t>
            </w:r>
            <w:r w:rsidR="00967C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E2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7C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  выполнен полностью, учебные программы пройдены по всем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предметам.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Крайне  важной является деятельность школы по вооружению учащихся базовыми знаниями, по предупреждению неуспеваемости.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Если судить об учебной работе школы, нельзя не обратить внимания на тенденцию повышения % качества обучения, процент качества в 20</w:t>
            </w:r>
            <w:r w:rsidR="00967C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E2676" w:rsidRPr="00AD30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7C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составил </w:t>
            </w:r>
            <w:r w:rsidR="00967CA7">
              <w:rPr>
                <w:rFonts w:ascii="Times New Roman" w:hAnsi="Times New Roman" w:cs="Times New Roman"/>
                <w:sz w:val="28"/>
                <w:szCs w:val="28"/>
              </w:rPr>
              <w:t>58%, </w:t>
            </w:r>
            <w:proofErr w:type="spellStart"/>
            <w:r w:rsidR="00967CA7">
              <w:rPr>
                <w:rFonts w:ascii="Times New Roman" w:hAnsi="Times New Roman" w:cs="Times New Roman"/>
                <w:sz w:val="28"/>
                <w:szCs w:val="28"/>
              </w:rPr>
              <w:t>обученность</w:t>
            </w:r>
            <w:proofErr w:type="spellEnd"/>
            <w:r w:rsidR="00967CA7">
              <w:rPr>
                <w:rFonts w:ascii="Times New Roman" w:hAnsi="Times New Roman" w:cs="Times New Roman"/>
                <w:sz w:val="28"/>
                <w:szCs w:val="28"/>
              </w:rPr>
              <w:t xml:space="preserve"> 100 %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. Успевающих на «4» и «5» – </w:t>
            </w:r>
            <w:r w:rsidR="00967CA7"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учащихся, на «отлично» окончили учебный год </w:t>
            </w:r>
            <w:r w:rsidR="00967CA7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="001E7731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D3086" w:rsidRPr="00AD30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7C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 9-х классов получили аттестаты об основном общем образовании с отличием.  </w:t>
            </w:r>
            <w:r w:rsidR="00967CA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E7731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выпускник</w:t>
            </w:r>
            <w:r w:rsidR="00A32935" w:rsidRPr="00AD308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школы награждены  медалью  «За особые успехи в учении».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Учащиеся 1-х-</w:t>
            </w:r>
            <w:r w:rsidR="009C5A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-х классов обучались в соответствии с федеральными государственными образовательными стандартами. В 20</w:t>
            </w:r>
            <w:r w:rsidR="00967C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C69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7C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каждый учитель школы имел возможность вести внеурочную деятельность для учащихся 1-11 классов. Каждому  ученику предоставлялась возможность  посещать различные кружки, секции, заниматься исследовательской деятельностью, готовиться к предметным олимпиадам, вся проводимая работа была  направлена на развитие индивидуальных способностей ребенка. Эта работа продолжится и в этом учебном году.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 Особое внимание было уделено подготовке к введению ФГОС ООО. Рабочей группой в течение года была разработана основная образовательная программа основного общего образования, 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которой началась с этого учебного года.</w:t>
            </w:r>
          </w:p>
          <w:p w:rsidR="009C5AF3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Предпрофильным</w:t>
            </w:r>
            <w:proofErr w:type="spellEnd"/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обучением в школе  были охвачены </w:t>
            </w:r>
            <w:r w:rsidR="007E2676" w:rsidRPr="00AD3086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A32935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учащихся  9 классов (100%), в профильных классах обучались</w:t>
            </w:r>
            <w:r w:rsidR="00A32935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CA7">
              <w:rPr>
                <w:rFonts w:ascii="Times New Roman" w:hAnsi="Times New Roman" w:cs="Times New Roman"/>
                <w:sz w:val="28"/>
                <w:szCs w:val="28"/>
              </w:rPr>
              <w:t>54 об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967CA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щихся 10-11 классов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Анализ статистических данных школьного мониторинга результативности процесса обучения позволяет сделать вывод, что школа выполняет задачи базового уровня подготовки учащихся на всех ступенях учебно-воспитательного процесса.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проводилась большая работа по подготовке учащихся к  Всероссийской олимпиаде школьников. В первом (школьном)  приняли 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участие </w:t>
            </w:r>
            <w:r w:rsidR="009D55CA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3086" w:rsidRPr="00AD30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67C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  уча</w:t>
            </w:r>
            <w:r w:rsidR="009D55CA" w:rsidRPr="00AD3086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. Зафиксировано </w:t>
            </w:r>
            <w:r w:rsidR="00967CA7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олимпиадных работ, т.е. многие учащиеся принимали участие в нескольких олимпиадах.   Участие в олимпиадах на данном этапе осуществлялось на добровольной основе.  Наибольшее количество участников олимпиады было по русскому языку, английскому языку, математике, химии,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географии и физкультуре.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Во втором (муниципальном) этапе принимали участие  </w:t>
            </w:r>
            <w:r w:rsidR="00967CA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 Победителями стали </w:t>
            </w:r>
            <w:r w:rsidR="003C4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7C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C5AF3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победителей.</w:t>
            </w:r>
          </w:p>
          <w:p w:rsidR="009C5AF3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Традиционно учащиеся школы участвуют  в международных  интеллектуальных конкурсах,  количество  участников увеличивается ежегодно.  Этот год не стал исключением. 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967C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C69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7C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коллектив школы продолжил работу по систематизации и развитию отдельных направлений и аспектов работы с одаренными детьми по школьной программе   «Наша надежда». Реализация плана работы с одаренными детьми осуществлялась на трех уровнях: поиск одаренных, их  сопровождение, оценка результатов деятельности.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 школе созданы условия для успешной учебной деятельности учащихся: учащиеся школы обеспечены учебниками,  проводится индивидуальная работа со слабоуспевающими, осуществляется дифференцированный подход 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обучающимся. В  школе  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 компьютеров, которые объединены локальной сетью и подключены к сети Интернет,  функциониру</w:t>
            </w:r>
            <w:r w:rsidR="003B067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компьютерны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3B067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A32935">
              <w:rPr>
                <w:rFonts w:ascii="Times New Roman" w:hAnsi="Times New Roman" w:cs="Times New Roman"/>
                <w:sz w:val="28"/>
                <w:szCs w:val="28"/>
              </w:rPr>
              <w:t>а, 46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интерактивных досок, в каждом учебном кабинете оборудовано автоматизированное рабочее место учителя, что дает возможность проводить уроки на высоком уровне.   </w:t>
            </w:r>
          </w:p>
          <w:p w:rsidR="00A36F50" w:rsidRPr="003B0672" w:rsidRDefault="00A36F50" w:rsidP="003B06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672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итоговая аттестация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FC44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C441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году,  также как и в предыдущие годы, особое внимание уделялось качественной подготовке учащихся 9  и 11 классов  к  государственной итоговой аттестации.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Для подготовки учащихся к экзаменам  проводилась большая планомерная работа: были созданы рабочие группы учителей-предметников, обеспечивающих подготовку учащихся к ГИА, составлены планы ШМО, а также индивидуальные планы учителей-предметников по подготовке к государственной итоговой аттестации. В ходе работы на основе анализа итогов ГИА прошлого года, пробных тренировочных работ, проведенных в течение учебного года, был разработан ряд мероприятий, позволяющих улучшить работу  для качественной подготовки учащихся к государственной итоговой аттестации. Было проведено большое количество пробных тестирований на базе школы, при проведении отдельных работ рядом с ребенком могли находиться его родители, что позволило не только учащимся попробовать свои силы, подробно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познакомиться с содержанием 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, но и родителям увидеть уровень подготовки учащегося к экзаменам. Велась работа по обучению заполнения бланков ЕГЭ, результаты всех работ тщательно отслеживались, доводились до сведения родителей.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подготовкой к  ГИА осуществлялся в течение всего учебного года. Мероприятия, запланированные по подготовке к аттестации, прошли в полном объеме.    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Результаты государственной итоговой аттестации выпускников 9-х классов.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На конец учебного года в 9 классах обучалось</w:t>
            </w:r>
            <w:r w:rsidR="001E5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9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441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 По русскому языку % качества экзаменационной работы 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составил </w:t>
            </w:r>
            <w:r w:rsidR="001E5729" w:rsidRPr="00AD30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D3086" w:rsidRPr="00AD30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5729" w:rsidRPr="00AD30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7FE4" w:rsidRPr="00AD30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B0672" w:rsidRPr="00AD3086">
              <w:rPr>
                <w:rFonts w:ascii="Times New Roman" w:hAnsi="Times New Roman" w:cs="Times New Roman"/>
                <w:sz w:val="28"/>
                <w:szCs w:val="28"/>
              </w:rPr>
              <w:t>% , %</w:t>
            </w:r>
            <w:r w:rsidR="003B06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0672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="003B0672">
              <w:rPr>
                <w:rFonts w:ascii="Times New Roman" w:hAnsi="Times New Roman" w:cs="Times New Roman"/>
                <w:sz w:val="28"/>
                <w:szCs w:val="28"/>
              </w:rPr>
              <w:t xml:space="preserve"> – 100%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.  Средний балл по русскому языку 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составил 4,</w:t>
            </w:r>
            <w:r w:rsidR="00AD3086" w:rsidRPr="00AD30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балла.</w:t>
            </w:r>
          </w:p>
          <w:p w:rsidR="0017253C" w:rsidRPr="00A36F50" w:rsidRDefault="0017253C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математике 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 качество знаний  составило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48%,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100%. 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</w:t>
            </w:r>
            <w:r w:rsidR="00A36F50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составил 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AD3086" w:rsidRPr="00AD30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3B0672" w:rsidRDefault="00A36F50" w:rsidP="003B06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67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ЕГЭ.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Всего на конец года в 11 классах школы обучались  </w:t>
            </w:r>
            <w:r w:rsidR="00BA5F4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 Получили аттестаты особого образца </w:t>
            </w:r>
            <w:r w:rsidR="00517FE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По русскому языку средний балл составил </w:t>
            </w:r>
            <w:r w:rsidR="00F57DD0">
              <w:rPr>
                <w:rFonts w:ascii="Times New Roman" w:hAnsi="Times New Roman" w:cs="Times New Roman"/>
                <w:sz w:val="28"/>
                <w:szCs w:val="28"/>
              </w:rPr>
              <w:t>71,46</w:t>
            </w:r>
            <w:r w:rsidRPr="00517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C1D" w:rsidRPr="00A36F50" w:rsidRDefault="00517FE4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F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сдавали математику профильного уровня,</w:t>
            </w:r>
            <w:r w:rsidR="00077C1D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>выше </w:t>
            </w:r>
            <w:r w:rsidR="00D94BEC" w:rsidRPr="00517FE4">
              <w:rPr>
                <w:rFonts w:ascii="Times New Roman" w:hAnsi="Times New Roman" w:cs="Times New Roman"/>
                <w:sz w:val="28"/>
                <w:szCs w:val="28"/>
              </w:rPr>
              <w:t> 70 баллов по математике набрал  </w:t>
            </w:r>
            <w:r w:rsidRPr="00517F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 учащи</w:t>
            </w:r>
            <w:r w:rsidR="00D94BEC" w:rsidRPr="00517FE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>ся. Средний балл по математике  составил</w:t>
            </w:r>
            <w:r w:rsidR="00F57DD0">
              <w:rPr>
                <w:rFonts w:ascii="Times New Roman" w:hAnsi="Times New Roman" w:cs="Times New Roman"/>
                <w:sz w:val="28"/>
                <w:szCs w:val="28"/>
              </w:rPr>
              <w:t xml:space="preserve"> 65,6%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. По истории средний балл составляет </w:t>
            </w:r>
            <w:r w:rsidR="00F57DD0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; по физике – </w:t>
            </w:r>
            <w:r w:rsidR="00F57DD0">
              <w:rPr>
                <w:rFonts w:ascii="Times New Roman" w:hAnsi="Times New Roman" w:cs="Times New Roman"/>
                <w:sz w:val="28"/>
                <w:szCs w:val="28"/>
              </w:rPr>
              <w:t>59,3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; по химии – </w:t>
            </w:r>
            <w:r w:rsidR="00F57DD0"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; по английскому языку – </w:t>
            </w:r>
            <w:r w:rsidR="00F57DD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; по биологии – </w:t>
            </w:r>
            <w:r w:rsidR="00F57DD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; по обществознанию – </w:t>
            </w:r>
            <w:r w:rsidR="00077C1D" w:rsidRPr="00517FE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 xml:space="preserve">; по литературе – </w:t>
            </w:r>
            <w:r w:rsidR="00077C1D" w:rsidRPr="00517FE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A36F50" w:rsidRPr="00517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Можно сделать вывод, что результаты  экзаменов в 20</w:t>
            </w:r>
            <w:r w:rsidR="00F57D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57DD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  в основном достаточно стабильные.</w:t>
            </w:r>
          </w:p>
          <w:p w:rsidR="00F57DD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показал, что  наблюдаются стабильные результаты по русскому языку, биологии, по математике результаты </w:t>
            </w:r>
            <w:r w:rsidR="00F57DD0">
              <w:rPr>
                <w:rFonts w:ascii="Times New Roman" w:hAnsi="Times New Roman" w:cs="Times New Roman"/>
                <w:sz w:val="28"/>
                <w:szCs w:val="28"/>
              </w:rPr>
              <w:t>выше по сравнению с прошлым годом.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экзаменов практически совпадают с результатами проводимых в школе  в течение учебного года репетиционных работ, говорят о качественной работе педагогического коллектива в данном направлении. Степень овладения выпускниками содержания учебных предметов высокий, уровень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знаний достаточно объективный.</w:t>
            </w:r>
          </w:p>
          <w:p w:rsidR="00A36F50" w:rsidRPr="003B0672" w:rsidRDefault="00A36F50" w:rsidP="003B06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3B0672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ОРГАНИЗАЦИЯ И РЕЗУЛЬТАТИВНОСТЬ</w:t>
            </w:r>
          </w:p>
          <w:p w:rsidR="00A36F50" w:rsidRPr="003B0672" w:rsidRDefault="00A36F50" w:rsidP="003B067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67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ВОСПИТАТЕЛЬНОЙ РАБОТЫ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         Вся воспитательная и образовательная деятельность в МБОУ СОШ № </w:t>
            </w:r>
            <w:r w:rsidR="003B06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в 20</w:t>
            </w:r>
            <w:r w:rsidR="00F57D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C69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7DD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учебном году была основана на потребностях и интересах детей, необходимых для личностного развития, традициях школы, культурном наследии. Приоритетным направлением при этом является забота о физическом,  психическом и нравственном здоровье детей.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Результатом всей работы педагогического коллектива школы является личность школьника, ориентированная на самопознании и самовоспитании, с чувством гражданина, политической культурой, личным достоинством.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Главная цель воспитательной работы в школе – развитие нравственной, гармоничной, физически здоровой личности, способной к творческому самоопределению.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Школа  строит воспитательную систему на базе постоянного совершенствования познавательной деятельности.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Главным условием становления познавательной высокоэффективной деятельности в воспитательной системе является раннее выявление способностей детей с последующей дифференциацией обучения. Все дети школьного возраста проходят психолого-диагностическое обследование, что позволяет получить более полную информацию о них и использовать ее при планировании мероприятий по основным направлениям воспитательной работы.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течение года велась индивидуальная работа с учащимися, целью которой являлось  создание в школе благоприятной среды для формирования личности и индивидуальности каждого ребенка.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Классными руководителями 1-4 и 5-10 классов разработаны программы развития классных коллективов, которые соответствуют возрастным особенностям учащихся.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Ребята занимаются поисковой работой, встречаются с ветеранами. В беседах с ветеранами учащиеся узнают много интересной информации, записывают, а потом систематизируют её. Пишут рефераты, творческие работы, выпускают тематические стенгазеты, которые находятся в материалах школьного Зала Боевой Славы, проводят экскурсии.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Осенью и весной учащиеся  5-11 классов принимают активное участие в субботниках по очистке территории школы и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от бытового мусора.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Школа сотрудничает с такими  учреждениями культуры, как центральная детская библиотека,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ЦРТДиЮ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и краеведческий музей, Школа искусств, филармония. Эти учреждения являются очень важными помощниками в деле воспитания подрастающего поколения. Особенно тесно налажена связь педагогического коллектива с детской библиотекой. В течение всего учебного года городской библиотекой проводились тематические мероприятия для учащихся всех возрастных категорий.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Значительную роль в воспитательном процессе играет и городской краеведческий музей, который предоставил школе развернутый план лекций, экскурсий, мероприятий, проводимых в нем. Учащиеся нашей школы являются его частыми гостями.  Посещают наши учащиеся и различные местные и выездные выставки.</w:t>
            </w:r>
          </w:p>
          <w:p w:rsidR="00A36F50" w:rsidRPr="00A36F50" w:rsidRDefault="00AD3086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Большое</w:t>
            </w:r>
            <w:r w:rsidR="00A36F50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</w:t>
            </w:r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="00A36F50" w:rsidRPr="00AD3086">
              <w:rPr>
                <w:rFonts w:ascii="Times New Roman" w:hAnsi="Times New Roman" w:cs="Times New Roman"/>
                <w:sz w:val="28"/>
                <w:szCs w:val="28"/>
              </w:rPr>
              <w:t>мероприятий прошло в 20</w:t>
            </w:r>
            <w:r w:rsidR="00F57D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6F50" w:rsidRPr="00AD308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C6915" w:rsidRPr="00AD30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7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6F50" w:rsidRPr="00AD3086">
              <w:rPr>
                <w:rFonts w:ascii="Times New Roman" w:hAnsi="Times New Roman" w:cs="Times New Roman"/>
                <w:sz w:val="28"/>
                <w:szCs w:val="28"/>
              </w:rPr>
              <w:t>, посвященных 7</w:t>
            </w:r>
            <w:r w:rsidR="00F57D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2935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годовщине </w:t>
            </w:r>
            <w:r w:rsidR="00A36F50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Победы: это классные часы, встречи с ветеранами, шефская работа, конкурсы сочинений и рисунков.</w:t>
            </w:r>
            <w:r w:rsidR="00A00062"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школе четко выстроена система работы по обеспечению защиты и реализации прав и законных интересов несовершеннолетних, профилактике противоправного поведения подростков, социального сиротства.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защита прав ребенка выражается в таких формах работы как: выявление и поддержка учащихся, нуждающихся в социальной защите (дети-сироты, дети, находящиеся под опекой, дети из многодетных, малообеспеченных семей, дети-инвалиды и дети других категорий). В течение учебного года основной задачей в работе социально-психологической службы школы является социальная защита прав детей, создание благоприятных условий для развития ребенка, установление связей и партнерских отношений между семьей и школой.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Анализ профилактической работы показал, что все учащиеся, состоящие на ВШПК, вовлекались в общественную жизнь школы, имели поручения, принимали участие в жизни класса.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 w:rsidR="004C69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C691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 коллективом школы проводилась очень большая работа по профилактике детского дорожно-транспортного травматизма, формированию у учащихся навыков безопасного поведения на улицах и дорогах.  Школа тесно сотрудничает с инспекторами ГИБДД и линейной полиции, представителями минераловодского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управления железной дороги, которые проводят профилактические беседы с учащимися. Детям демонстрируются учебные фильмы, мультипликационные фильмы, презентации, организовываются конкурсы. На базе </w:t>
            </w:r>
            <w:r w:rsidR="00F57DD0">
              <w:rPr>
                <w:rFonts w:ascii="Times New Roman" w:hAnsi="Times New Roman" w:cs="Times New Roman"/>
                <w:sz w:val="28"/>
                <w:szCs w:val="28"/>
              </w:rPr>
              <w:t xml:space="preserve">3Б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F57D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работала агитбригада, по профилактике безопасности на железной дороге. Учащиеся выступали перед 1-6 классами.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На высоком уровне проходят традиционные общешкольные мероприятия – линейки День знаний и Последний звонок, Минута Славы, Ярмарка Золотая Осень, Фестиваль агитбригад по ПДД, Новогодние вечера, утренники для начальной школы, выпускные  вечера. В школе обучается огромное количество талантливых и творческих детей, которых очень активно поддерживают родители. Мы выражаем им огромную благодарность за активное участие в жизни школы.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Школа и семья находятся в тесном сотрудничестве. Со стороны школы родителям учащихся постоянно оказывается всевозможная помощь. Это педагогические консультации, лекции, родительские собрания, т.е. педагогическое просвещение родителей.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F50" w:rsidRPr="00225D64" w:rsidRDefault="00A36F50" w:rsidP="00225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D64">
              <w:rPr>
                <w:rFonts w:ascii="Times New Roman" w:hAnsi="Times New Roman" w:cs="Times New Roman"/>
                <w:b/>
                <w:sz w:val="28"/>
                <w:szCs w:val="28"/>
              </w:rPr>
              <w:t>4. БЕЗОПАСНОСТЬ  УЧАЩИХСЯ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С целью сохранения жизни и здоровья учащихся в школе чётко проводятся инструктажи по технике безопасности (на уроках химии, физики, трудового обучения, физической культуры, на внеклассных мероприятиях). Ежедневно в конце учебных занятий со всеми учащимися проводятся минутки безопасности. Ужесточен пропускной режим.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На классных часах и уроках ОБЖ изучаются  правила дорожного движения, правила пожарной безопасности, правила поведения в общественных местах. Проводятся тренировочные эвакуации. Перед праздничными днями, каникулами обязательно проводится инструктаж. В школе ведётся большая работа по обеспечению безопасных условий в образовательной среде. Все учебные кабинеты подготовлены к началу учебного года</w:t>
            </w:r>
            <w:r w:rsidR="003C4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6F50" w:rsidRPr="00225D64" w:rsidRDefault="00A36F50" w:rsidP="00225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D64">
              <w:rPr>
                <w:rFonts w:ascii="Times New Roman" w:hAnsi="Times New Roman" w:cs="Times New Roman"/>
                <w:b/>
                <w:sz w:val="28"/>
                <w:szCs w:val="28"/>
              </w:rPr>
              <w:t>5. ЗДОРОВЬЕ  УЧАЩИХСЯ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6F50" w:rsidRPr="00A36F50" w:rsidRDefault="00A36F50" w:rsidP="00225D6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Большое внимание </w:t>
            </w:r>
            <w:r w:rsidR="00225D64">
              <w:rPr>
                <w:rFonts w:ascii="Times New Roman" w:hAnsi="Times New Roman" w:cs="Times New Roman"/>
                <w:sz w:val="28"/>
                <w:szCs w:val="28"/>
              </w:rPr>
              <w:t xml:space="preserve">уделяется укреплению здоровья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учащихся,  формированию  здорового образа  жизни.  С  этой  целью  проводятся   «Дни здоровья», поддерживается нормальный температурный, световой режим.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 целях защиты обучающихся от перегрузок, сохранения их физического и психического здоровья коллектив ведёт большую работу 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- применению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неукоснительному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правил СанПиНа в режиме работы, гигиене питания, питьевом режиме;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 созданию системы психологического сопровождения каждого учащегося, нуждающегося в помощи;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 увеличению числа кружков, позволяющих развивать двигательную активность.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 школе работают спортивные секции: волейбола,  </w:t>
            </w:r>
            <w:r w:rsidR="00225D64">
              <w:rPr>
                <w:rFonts w:ascii="Times New Roman" w:hAnsi="Times New Roman" w:cs="Times New Roman"/>
                <w:sz w:val="28"/>
                <w:szCs w:val="28"/>
              </w:rPr>
              <w:t>мини-футбола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, которые ведут учителя физкультуры нашей школы. Спортивный зал оснащен всем необходимым для проведения тренировок.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школе создана психологическая служба, целью работы которой является сохранение и укрепление психического здоровья, содействие в полноценном раскрытии личностного потенциала учащихся, в выявлении и развитии их способностей, создание среды, обеспечивающей формирование здорового образа жизни.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школе работает медицинская сестра, которая осуществляет медицинскую деятельность на основании договора, заключенного между школой и ГБУЗ «Детская больница». В прошедшем учебном году снизилась заболеваемость учащихся, в зимний период школа не закрывалась на карантин.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 школе есть столовая. Охват горячим питанием около </w:t>
            </w:r>
            <w:bookmarkStart w:id="0" w:name="_GoBack"/>
            <w:r w:rsidRPr="00AD30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D3086" w:rsidRPr="00AD30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End w:id="0"/>
            <w:r w:rsidRPr="00AD3086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 школе разработана и утверждена к реализации Программа по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и пропаганде здорового образа жизни среди несовершеннолетних «Здоровье». Целью данной программы является формирование у обучающихся понимания значимости сохранения, укрепления здоровья и навыков здорового образа жизни.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Здоровье детей нуждается в регулярном контроле и отслеживании его состояния. В школе проводятся врачебные осмотры, профилактические беседы с учащимися, разъяснительная работа с родителями.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6F50" w:rsidRPr="00225D64" w:rsidRDefault="00A36F50" w:rsidP="00225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D64">
              <w:rPr>
                <w:rFonts w:ascii="Times New Roman" w:hAnsi="Times New Roman" w:cs="Times New Roman"/>
                <w:b/>
                <w:sz w:val="28"/>
                <w:szCs w:val="28"/>
              </w:rPr>
              <w:t>6. УПРАВЛЕНИЕ  ШКОЛОЙ.</w:t>
            </w:r>
          </w:p>
          <w:p w:rsidR="00A36F50" w:rsidRPr="00225D64" w:rsidRDefault="00A36F50" w:rsidP="00225D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D64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УПРАВЛЕНЧЕСКАЯ ДЕЯТЕЛЬНОСТЬ АДМИНИСТРАЦИИ.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управления школой традиционна. В управлении школой принимают участие педагогический совет, родительский </w:t>
            </w:r>
            <w:r w:rsidR="00225D64">
              <w:rPr>
                <w:rFonts w:ascii="Times New Roman" w:hAnsi="Times New Roman" w:cs="Times New Roman"/>
                <w:sz w:val="28"/>
                <w:szCs w:val="28"/>
              </w:rPr>
              <w:t>комитет, совет старшеклассников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Непосредственное руководство школой осуществляет директор школы, назначенный учредителем.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Свою практическую деятельность директор и заместители директора организовывали в соответствии с поставленными задачами для реализации общей цели работы школы. Администрация работала по следующим направлениям: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• реализация Программы развития школы;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• создание нового видения социально-педагогических процессов, происходящих в школе, и на основе этого прогнозирование развития этих процессов;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• формирование у каждого учителя убеждения и потребности, которые позволили бы ему в дальнейшем самостоятельно управлять своей деятельностью и научить организовывать учебно-познавательную деятельность учащихся;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• овладение новыми педагогическими технологиями.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Работа велась над созданием условий, для удовлетворения потребностей всех субъектов образовательного процесса, общества в качественном образовании путем создания новых механизмов освоения инновационных технологий в сфере образования.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должностными обязанностями каждого члена администрации проводился сбор информации (посещение уроков, мероприятий, анкетирования, беседы, мониторинг деятельности и т.д.), что давало возможность осуществлять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наблюдение, анализ и оценку педагогических процессов, сравнительный анализ. Посещение уроков, анализ результатов посещений выявлял положительный опыт и профессиональные затруднения. Целенаправленно и последовательно использовались испытанные методы работы с педагогами (различные формы методической учебы педагогов на семинарах, педсоветах, совещаниях, планерках). Среди многих функций, которые выполняли заместители директора, – это диагностика качества знаний, 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, удовлетворенности преподаванием, изучением мотивов участия учащихся в деятельности.  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Продолжается работа с педагогическим коллективом по освоению новых педагогических технологий в учебном и воспитательном процессе.</w:t>
            </w:r>
          </w:p>
          <w:p w:rsidR="00A36F50" w:rsidRPr="00A00062" w:rsidRDefault="00A00062" w:rsidP="00A000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A36F50" w:rsidRPr="00A00062">
              <w:rPr>
                <w:rFonts w:ascii="Times New Roman" w:hAnsi="Times New Roman" w:cs="Times New Roman"/>
                <w:b/>
                <w:sz w:val="28"/>
                <w:szCs w:val="28"/>
              </w:rPr>
              <w:t>. ОБЩИЕ ВЫВОДЫ</w:t>
            </w:r>
          </w:p>
          <w:p w:rsidR="00A36F50" w:rsidRPr="00A36F50" w:rsidRDefault="00A36F50" w:rsidP="00A0006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В основном поставленные задачи на 201</w:t>
            </w:r>
            <w:r w:rsidR="004C69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C691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выполнены.</w:t>
            </w:r>
          </w:p>
          <w:p w:rsidR="00A36F50" w:rsidRPr="00A36F50" w:rsidRDefault="00A36F50" w:rsidP="00A0006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Работа  проводилась в системе и была направлена на повышение качества знаний, развитие познавательных и творческих способностей  каждого ученика и учителя. </w:t>
            </w:r>
          </w:p>
          <w:p w:rsidR="00A36F50" w:rsidRPr="00A36F50" w:rsidRDefault="00A36F50" w:rsidP="00A0006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Повысился профессиональный уровень педагогического коллектива.  Возросла творческая активность учителей.</w:t>
            </w:r>
          </w:p>
          <w:p w:rsidR="00A36F50" w:rsidRPr="00A36F50" w:rsidRDefault="00A36F50" w:rsidP="00A0006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Показатели успеваемости в школе достаточные и стабильные.</w:t>
            </w:r>
          </w:p>
          <w:p w:rsidR="00A36F50" w:rsidRPr="00A36F50" w:rsidRDefault="00A36F50" w:rsidP="00A00062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6F50" w:rsidRPr="00A00062" w:rsidRDefault="00A00062" w:rsidP="00A000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A36F50" w:rsidRPr="00A00062">
              <w:rPr>
                <w:rFonts w:ascii="Times New Roman" w:hAnsi="Times New Roman" w:cs="Times New Roman"/>
                <w:b/>
                <w:sz w:val="28"/>
                <w:szCs w:val="28"/>
              </w:rPr>
              <w:t>. ЗАДАЧИ НА 20</w:t>
            </w:r>
            <w:r w:rsidR="004C691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86AA6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4C69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36F50" w:rsidRPr="00A000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1.  Обеспечение реализации права каждого обучающегося на получение образования  в соответствии с его потребностями и возможностями.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2.  Разработка и внедрение новых подходов к организации образовательной среды в рамках внедрения ФГОС НОО 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системно-</w:t>
            </w:r>
            <w:proofErr w:type="spell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обучении с целью достижения оптимального уровня качественного образования обучающихся.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3.  Сохранение и укрепление физического и психического здоровья </w:t>
            </w:r>
            <w:proofErr w:type="gramStart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, формирование стремления к здоровому образу жизни.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4.  Содействие повышению компетентности педагогов в свете требований новых правовых инструктивно-методических документов, ФГОС нового поколения через усиление работы в методических объединениях, творческих группах, </w:t>
            </w:r>
            <w:r w:rsidRPr="00A36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методическом совете школы и стимулирование профессиональной активности.</w:t>
            </w:r>
          </w:p>
          <w:p w:rsidR="00A36F50" w:rsidRPr="00A36F50" w:rsidRDefault="00A00062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.  Создание условий продуктивной исследовательской, творческой, социально активной деятельности, определяющей стратегию развития личности каждого школьника и обозначающей опережающие цели развития каждого ученика.</w:t>
            </w:r>
          </w:p>
          <w:p w:rsidR="00A36F50" w:rsidRPr="00A36F50" w:rsidRDefault="00A00062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.  Обеспечение преемственности всех уровней образования в школе на основе инновационных образовательных технологий,  разработанной системы мониторинга и оценки качества образования в 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A36F50" w:rsidRDefault="00A00062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.  Развитие системы воспитательной работы через совершенствование форм взаимодействия образовательного учреждения с родителями (законными представителями) обучающихся и их семьями, с учреждениями </w:t>
            </w:r>
            <w:proofErr w:type="spellStart"/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допобразования</w:t>
            </w:r>
            <w:proofErr w:type="spellEnd"/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 xml:space="preserve"> и деятельность детских организаций, действующих в 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F50" w:rsidRPr="00A36F50" w:rsidRDefault="00A00062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8.   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повышения уровня профессиональной компетентности педагогов, реализующих образовательную деятельность в школе. Внедрение эффективных механизмов организации непрерывного образования, подготовки и переподготовки педагогических кадров.</w:t>
            </w:r>
          </w:p>
          <w:p w:rsidR="00A36F50" w:rsidRPr="00A36F50" w:rsidRDefault="00A00062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9.  </w:t>
            </w:r>
            <w:r w:rsidR="00A36F50" w:rsidRPr="00A36F50">
              <w:rPr>
                <w:rFonts w:ascii="Times New Roman" w:hAnsi="Times New Roman" w:cs="Times New Roman"/>
                <w:sz w:val="28"/>
                <w:szCs w:val="28"/>
              </w:rPr>
              <w:t>Развитие компонентов открытого образовательного пространства, связи с родителями обучающихся и общественностью. Совершенствование условий взаимодействия семьи и школы через единое информационное пространство.</w:t>
            </w:r>
          </w:p>
          <w:p w:rsidR="00A36F50" w:rsidRPr="00A36F50" w:rsidRDefault="00A36F50" w:rsidP="00A36F5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F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6F50" w:rsidRPr="003C46D3" w:rsidRDefault="00A36F50" w:rsidP="003C46D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6F50" w:rsidRDefault="00A36F50" w:rsidP="00A36F50">
      <w:pPr>
        <w:shd w:val="clear" w:color="auto" w:fill="FFFFFF" w:themeFill="background1"/>
      </w:pPr>
    </w:p>
    <w:sectPr w:rsidR="00A36F50" w:rsidSect="007437C2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50"/>
    <w:rsid w:val="00042BE6"/>
    <w:rsid w:val="00077C1D"/>
    <w:rsid w:val="0008433E"/>
    <w:rsid w:val="0017253C"/>
    <w:rsid w:val="00181D96"/>
    <w:rsid w:val="001E5729"/>
    <w:rsid w:val="001E7731"/>
    <w:rsid w:val="00225D64"/>
    <w:rsid w:val="0023323D"/>
    <w:rsid w:val="002A5275"/>
    <w:rsid w:val="00356C78"/>
    <w:rsid w:val="003B0672"/>
    <w:rsid w:val="003C46D3"/>
    <w:rsid w:val="00486AA6"/>
    <w:rsid w:val="004C6915"/>
    <w:rsid w:val="00517FE4"/>
    <w:rsid w:val="005E294C"/>
    <w:rsid w:val="007437C2"/>
    <w:rsid w:val="007E2676"/>
    <w:rsid w:val="00967CA7"/>
    <w:rsid w:val="009C5AF3"/>
    <w:rsid w:val="009D55CA"/>
    <w:rsid w:val="00A00062"/>
    <w:rsid w:val="00A32935"/>
    <w:rsid w:val="00A36F50"/>
    <w:rsid w:val="00A84CD9"/>
    <w:rsid w:val="00AD3086"/>
    <w:rsid w:val="00BA5F46"/>
    <w:rsid w:val="00D175D3"/>
    <w:rsid w:val="00D94BEC"/>
    <w:rsid w:val="00E200A6"/>
    <w:rsid w:val="00EC040E"/>
    <w:rsid w:val="00F57DD0"/>
    <w:rsid w:val="00FC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6F50"/>
  </w:style>
  <w:style w:type="paragraph" w:styleId="a4">
    <w:name w:val="Body Text Indent"/>
    <w:basedOn w:val="a"/>
    <w:link w:val="a5"/>
    <w:uiPriority w:val="99"/>
    <w:semiHidden/>
    <w:unhideWhenUsed/>
    <w:rsid w:val="00A3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36F50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A3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36F50"/>
    <w:rPr>
      <w:color w:val="0000FF"/>
      <w:u w:val="single"/>
    </w:rPr>
  </w:style>
  <w:style w:type="character" w:styleId="a7">
    <w:name w:val="Strong"/>
    <w:basedOn w:val="a0"/>
    <w:uiPriority w:val="22"/>
    <w:qFormat/>
    <w:rsid w:val="00A36F5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3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6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6F50"/>
  </w:style>
  <w:style w:type="paragraph" w:styleId="a4">
    <w:name w:val="Body Text Indent"/>
    <w:basedOn w:val="a"/>
    <w:link w:val="a5"/>
    <w:uiPriority w:val="99"/>
    <w:semiHidden/>
    <w:unhideWhenUsed/>
    <w:rsid w:val="00A3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36F50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A3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36F50"/>
    <w:rPr>
      <w:color w:val="0000FF"/>
      <w:u w:val="single"/>
    </w:rPr>
  </w:style>
  <w:style w:type="character" w:styleId="a7">
    <w:name w:val="Strong"/>
    <w:basedOn w:val="a0"/>
    <w:uiPriority w:val="22"/>
    <w:qFormat/>
    <w:rsid w:val="00A36F5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3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6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15</Pages>
  <Words>3684</Words>
  <Characters>21005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Коржевская Инга</dc:creator>
  <cp:lastModifiedBy>Admin 30</cp:lastModifiedBy>
  <cp:revision>7</cp:revision>
  <dcterms:created xsi:type="dcterms:W3CDTF">2020-09-04T13:48:00Z</dcterms:created>
  <dcterms:modified xsi:type="dcterms:W3CDTF">2021-09-22T08:11:00Z</dcterms:modified>
</cp:coreProperties>
</file>