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1696C3B3">
            <wp:extent cx="6102350" cy="8394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</w:p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</w:p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</w:p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</w:p>
    <w:p w:rsidR="00AC530F" w:rsidRDefault="00AC530F" w:rsidP="00B65DCB">
      <w:pPr>
        <w:spacing w:line="236" w:lineRule="auto"/>
        <w:jc w:val="both"/>
        <w:rPr>
          <w:rFonts w:eastAsia="Times New Roman"/>
          <w:b/>
          <w:sz w:val="28"/>
          <w:szCs w:val="28"/>
        </w:rPr>
      </w:pPr>
      <w:bookmarkStart w:id="0" w:name="_GoBack"/>
      <w:bookmarkEnd w:id="0"/>
    </w:p>
    <w:p w:rsidR="00B65DCB" w:rsidRPr="00C20004" w:rsidRDefault="00B65DCB" w:rsidP="00B65DCB">
      <w:pPr>
        <w:pStyle w:val="a4"/>
        <w:numPr>
          <w:ilvl w:val="0"/>
          <w:numId w:val="8"/>
        </w:numPr>
        <w:spacing w:line="236" w:lineRule="auto"/>
        <w:jc w:val="both"/>
        <w:rPr>
          <w:rFonts w:eastAsia="Times New Roman"/>
          <w:b/>
          <w:sz w:val="28"/>
          <w:szCs w:val="28"/>
        </w:rPr>
      </w:pPr>
      <w:r w:rsidRPr="00C20004">
        <w:rPr>
          <w:rFonts w:eastAsia="Times New Roman"/>
          <w:b/>
          <w:sz w:val="28"/>
          <w:szCs w:val="28"/>
        </w:rPr>
        <w:lastRenderedPageBreak/>
        <w:t>Общие положения</w:t>
      </w:r>
    </w:p>
    <w:p w:rsidR="00B65DCB" w:rsidRDefault="00B65DCB" w:rsidP="00B65DCB">
      <w:pPr>
        <w:pStyle w:val="a4"/>
        <w:numPr>
          <w:ilvl w:val="1"/>
          <w:numId w:val="8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Настоящее положение регулирует особенности приема </w:t>
      </w:r>
    </w:p>
    <w:p w:rsidR="00B65DCB" w:rsidRPr="00912E5E" w:rsidRDefault="00B65DCB" w:rsidP="00B65DCB">
      <w:pPr>
        <w:spacing w:line="236" w:lineRule="auto"/>
        <w:jc w:val="both"/>
        <w:rPr>
          <w:rFonts w:eastAsia="Times New Roman"/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учащихся, содержания и организации образовательного процесса в профильных классах МБОУ СОШ № 8.</w:t>
      </w:r>
    </w:p>
    <w:p w:rsidR="00B65DCB" w:rsidRDefault="00B65DCB" w:rsidP="00B65DCB">
      <w:pPr>
        <w:pStyle w:val="a4"/>
        <w:numPr>
          <w:ilvl w:val="1"/>
          <w:numId w:val="8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Положение разработано на основании п.5 ст.67 Федерального </w:t>
      </w:r>
    </w:p>
    <w:p w:rsidR="00B65DCB" w:rsidRPr="00912E5E" w:rsidRDefault="00B65DCB" w:rsidP="00B65DCB">
      <w:pPr>
        <w:spacing w:line="236" w:lineRule="auto"/>
        <w:jc w:val="both"/>
        <w:rPr>
          <w:rFonts w:eastAsia="Times New Roman"/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закона «Об образовании в Российской Федерации» и п.11 ч.3 ст.5 Закона Ставропольского края «Об образовании» в соответствии с постановлением Правительства Ставропольского края от 21 июля 2014 года № 286-п «Об утверждении порядка организации индивидуального отбора учащихся при приеме либо переводе в государственные образовательные организации Ставропольского края 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предметов  или для профильного образования», постановлением Правительства Ставропольского края от 29.05.2018 года № 216-п «О внесении изменений в постановление Правительства Ставропольского края от 21 июля 2014 года № 286-п «Об утверждении порядка организации индивидуального отбора учащихся при их приеме либо переводе в государственные образовательные о</w:t>
      </w:r>
      <w:r w:rsidR="00A43EFA">
        <w:rPr>
          <w:rFonts w:eastAsia="Times New Roman"/>
          <w:sz w:val="28"/>
          <w:szCs w:val="28"/>
        </w:rPr>
        <w:t>рганизации Ставропольского края</w:t>
      </w:r>
      <w:r w:rsidRPr="00912E5E">
        <w:rPr>
          <w:rFonts w:eastAsia="Times New Roman"/>
          <w:sz w:val="28"/>
          <w:szCs w:val="28"/>
        </w:rPr>
        <w:t xml:space="preserve">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предметов  или для профильного образования», Устава МБОУ СОШ № 8 г.</w:t>
      </w:r>
      <w:r w:rsidR="00A43EFA">
        <w:rPr>
          <w:rFonts w:eastAsia="Times New Roman"/>
          <w:sz w:val="28"/>
          <w:szCs w:val="28"/>
        </w:rPr>
        <w:t xml:space="preserve"> </w:t>
      </w:r>
      <w:r w:rsidRPr="00912E5E">
        <w:rPr>
          <w:rFonts w:eastAsia="Times New Roman"/>
          <w:sz w:val="28"/>
          <w:szCs w:val="28"/>
        </w:rPr>
        <w:t>Ессентуки.</w:t>
      </w:r>
    </w:p>
    <w:p w:rsidR="00B65DCB" w:rsidRDefault="00B65DCB" w:rsidP="00B65DCB">
      <w:pPr>
        <w:pStyle w:val="a4"/>
        <w:numPr>
          <w:ilvl w:val="1"/>
          <w:numId w:val="8"/>
        </w:numPr>
        <w:spacing w:line="236" w:lineRule="auto"/>
        <w:ind w:left="567" w:hanging="43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Профильные класс ы обеспечивают учащимся:</w:t>
      </w:r>
    </w:p>
    <w:p w:rsidR="00B65DCB" w:rsidRDefault="00B65DCB" w:rsidP="00B65DCB">
      <w:pPr>
        <w:pStyle w:val="a4"/>
        <w:numPr>
          <w:ilvl w:val="0"/>
          <w:numId w:val="9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 на получение среднего общего образования в соответствии с требованиями федеральных государственных образовательных стандартов, с учетом их запросов и интересов;</w:t>
      </w:r>
    </w:p>
    <w:p w:rsidR="00B65DCB" w:rsidRDefault="00B65DCB" w:rsidP="00B65DCB">
      <w:pPr>
        <w:pStyle w:val="a4"/>
        <w:numPr>
          <w:ilvl w:val="0"/>
          <w:numId w:val="9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расширенный уровень подготовки по определенному профилю</w:t>
      </w:r>
    </w:p>
    <w:p w:rsidR="00B65DCB" w:rsidRDefault="00B65DCB" w:rsidP="00B65DCB">
      <w:pPr>
        <w:pStyle w:val="a4"/>
        <w:numPr>
          <w:ilvl w:val="0"/>
          <w:numId w:val="9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творческих способностей в соответствии с их интересами и склонностями;</w:t>
      </w:r>
    </w:p>
    <w:p w:rsidR="00B65DCB" w:rsidRPr="00912E5E" w:rsidRDefault="00B65DCB" w:rsidP="00B65DCB">
      <w:pPr>
        <w:pStyle w:val="a4"/>
        <w:numPr>
          <w:ilvl w:val="0"/>
          <w:numId w:val="9"/>
        </w:numPr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профессиональной подготовки по отдельным специальностям высших и средних специальных учебных заведений</w:t>
      </w:r>
    </w:p>
    <w:p w:rsidR="00B65DCB" w:rsidRPr="00912E5E" w:rsidRDefault="00B65DCB" w:rsidP="00B65DCB">
      <w:pPr>
        <w:pStyle w:val="a4"/>
        <w:numPr>
          <w:ilvl w:val="1"/>
          <w:numId w:val="8"/>
        </w:numPr>
        <w:spacing w:line="236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 xml:space="preserve"> Профильные классы создаются на уровне основного общего </w:t>
      </w:r>
    </w:p>
    <w:p w:rsidR="00B65DCB" w:rsidRPr="00912E5E" w:rsidRDefault="00B65DCB" w:rsidP="00B65DCB">
      <w:pPr>
        <w:spacing w:line="236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образования и предполагают не углубленное, а расширенное изучение отдельных предметов, образовательных областей или направлений.</w:t>
      </w:r>
    </w:p>
    <w:p w:rsidR="00B65DCB" w:rsidRPr="007008F2" w:rsidRDefault="00B65DCB" w:rsidP="00B65DCB">
      <w:pPr>
        <w:spacing w:line="15" w:lineRule="exact"/>
        <w:ind w:left="567"/>
        <w:rPr>
          <w:sz w:val="28"/>
          <w:szCs w:val="28"/>
        </w:rPr>
      </w:pPr>
    </w:p>
    <w:p w:rsidR="00B65DCB" w:rsidRPr="00912E5E" w:rsidRDefault="00B65DCB" w:rsidP="00B65DCB">
      <w:pPr>
        <w:pStyle w:val="a4"/>
        <w:numPr>
          <w:ilvl w:val="1"/>
          <w:numId w:val="8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При определении профилей обучения, реализуемых школой, основными условиями являются:</w:t>
      </w:r>
    </w:p>
    <w:p w:rsidR="00B65DCB" w:rsidRPr="00912E5E" w:rsidRDefault="00B65DCB" w:rsidP="00B65DCB">
      <w:pPr>
        <w:pStyle w:val="a4"/>
        <w:numPr>
          <w:ilvl w:val="0"/>
          <w:numId w:val="10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социальный запрос (в том числе учет потребностей социума);</w:t>
      </w:r>
    </w:p>
    <w:p w:rsidR="00B65DCB" w:rsidRPr="00912E5E" w:rsidRDefault="00B65DCB" w:rsidP="00B65DCB">
      <w:pPr>
        <w:pStyle w:val="a4"/>
        <w:numPr>
          <w:ilvl w:val="0"/>
          <w:numId w:val="10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кадровые возможности школы;</w:t>
      </w:r>
    </w:p>
    <w:p w:rsidR="00B65DCB" w:rsidRPr="00912E5E" w:rsidRDefault="00B65DCB" w:rsidP="00B65DCB">
      <w:pPr>
        <w:pStyle w:val="a4"/>
        <w:numPr>
          <w:ilvl w:val="0"/>
          <w:numId w:val="10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материальная база школы;</w:t>
      </w:r>
    </w:p>
    <w:p w:rsidR="00B65DCB" w:rsidRPr="00912E5E" w:rsidRDefault="00B65DCB" w:rsidP="00B65DCB">
      <w:pPr>
        <w:pStyle w:val="a4"/>
        <w:numPr>
          <w:ilvl w:val="0"/>
          <w:numId w:val="10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перспективы получения профессионального образования выпускниками.</w:t>
      </w:r>
    </w:p>
    <w:p w:rsidR="00B65DCB" w:rsidRPr="00912E5E" w:rsidRDefault="00B65DCB" w:rsidP="00B65DCB">
      <w:pPr>
        <w:pStyle w:val="a4"/>
        <w:numPr>
          <w:ilvl w:val="1"/>
          <w:numId w:val="8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 xml:space="preserve"> Основные цели и задачи профильных классов:</w:t>
      </w:r>
    </w:p>
    <w:p w:rsidR="00B65DCB" w:rsidRPr="00912E5E" w:rsidRDefault="00B65DCB" w:rsidP="00B65DCB">
      <w:pPr>
        <w:pStyle w:val="a4"/>
        <w:numPr>
          <w:ilvl w:val="0"/>
          <w:numId w:val="11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обеспечение социализации личности;</w:t>
      </w:r>
    </w:p>
    <w:p w:rsidR="00B65DCB" w:rsidRPr="00912E5E" w:rsidRDefault="00B65DCB" w:rsidP="00B65DCB">
      <w:pPr>
        <w:pStyle w:val="a4"/>
        <w:numPr>
          <w:ilvl w:val="0"/>
          <w:numId w:val="11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lastRenderedPageBreak/>
        <w:t>предоставление учащимся оптимальных условий для получения среднего общего образования;</w:t>
      </w:r>
    </w:p>
    <w:p w:rsidR="00B65DCB" w:rsidRPr="00912E5E" w:rsidRDefault="00B65DCB" w:rsidP="00B65DCB">
      <w:pPr>
        <w:pStyle w:val="a4"/>
        <w:numPr>
          <w:ilvl w:val="0"/>
          <w:numId w:val="11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обеспечение непрерывности среднего общего образования;</w:t>
      </w:r>
    </w:p>
    <w:p w:rsidR="00B65DCB" w:rsidRPr="00912E5E" w:rsidRDefault="00B65DCB" w:rsidP="00B65DCB">
      <w:pPr>
        <w:pStyle w:val="a4"/>
        <w:numPr>
          <w:ilvl w:val="0"/>
          <w:numId w:val="11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обеспечение расширенного уровня овладения знаниями и умениями по профилирующим дисциплинам;</w:t>
      </w:r>
    </w:p>
    <w:p w:rsidR="00B65DCB" w:rsidRPr="00912E5E" w:rsidRDefault="00B65DCB" w:rsidP="00B65DCB">
      <w:pPr>
        <w:pStyle w:val="a4"/>
        <w:numPr>
          <w:ilvl w:val="0"/>
          <w:numId w:val="11"/>
        </w:numPr>
        <w:spacing w:line="234" w:lineRule="auto"/>
        <w:ind w:left="567"/>
        <w:jc w:val="both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создание условий для развития творческих способностей учащихся в соответствии с их интересами и</w:t>
      </w:r>
    </w:p>
    <w:p w:rsidR="00B65DCB" w:rsidRDefault="00B65DCB" w:rsidP="00B65DCB">
      <w:pPr>
        <w:ind w:left="260"/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наклонностями;</w:t>
      </w:r>
    </w:p>
    <w:p w:rsidR="00B65DCB" w:rsidRPr="00912E5E" w:rsidRDefault="00B65DCB" w:rsidP="00B65DCB">
      <w:pPr>
        <w:pStyle w:val="a4"/>
        <w:numPr>
          <w:ilvl w:val="0"/>
          <w:numId w:val="12"/>
        </w:numPr>
        <w:rPr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осуществление профилизации, воспитание устойчивого интереса</w:t>
      </w:r>
    </w:p>
    <w:p w:rsidR="00B65DCB" w:rsidRPr="00912E5E" w:rsidRDefault="00B65DCB" w:rsidP="00B65DCB">
      <w:pPr>
        <w:spacing w:line="24" w:lineRule="exact"/>
        <w:rPr>
          <w:rFonts w:eastAsia="Wingdings"/>
          <w:sz w:val="28"/>
          <w:szCs w:val="28"/>
          <w:vertAlign w:val="superscript"/>
        </w:rPr>
      </w:pPr>
    </w:p>
    <w:p w:rsidR="00B65DCB" w:rsidRPr="00912E5E" w:rsidRDefault="00B65DCB" w:rsidP="00B65DCB">
      <w:pPr>
        <w:numPr>
          <w:ilvl w:val="0"/>
          <w:numId w:val="1"/>
        </w:numPr>
        <w:tabs>
          <w:tab w:val="left" w:pos="460"/>
        </w:tabs>
        <w:spacing w:line="222" w:lineRule="auto"/>
        <w:ind w:left="460" w:hanging="198"/>
        <w:rPr>
          <w:rFonts w:eastAsia="Times New Roman"/>
          <w:sz w:val="28"/>
          <w:szCs w:val="28"/>
        </w:rPr>
      </w:pPr>
      <w:r w:rsidRPr="00912E5E">
        <w:rPr>
          <w:rFonts w:eastAsia="Times New Roman"/>
          <w:sz w:val="28"/>
          <w:szCs w:val="28"/>
        </w:rPr>
        <w:t>избранному профилю.</w:t>
      </w:r>
    </w:p>
    <w:p w:rsidR="00B65DCB" w:rsidRPr="00912E5E" w:rsidRDefault="00B65DCB" w:rsidP="00B65DCB">
      <w:pPr>
        <w:spacing w:line="14" w:lineRule="exact"/>
        <w:rPr>
          <w:sz w:val="28"/>
          <w:szCs w:val="28"/>
        </w:rPr>
      </w:pPr>
    </w:p>
    <w:p w:rsidR="00B65DCB" w:rsidRPr="00C20004" w:rsidRDefault="00B65DCB" w:rsidP="00B65DCB">
      <w:pPr>
        <w:pStyle w:val="a4"/>
        <w:numPr>
          <w:ilvl w:val="1"/>
          <w:numId w:val="8"/>
        </w:num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 xml:space="preserve"> Открытие, ликвидация и реорганизация профильных классов </w:t>
      </w:r>
    </w:p>
    <w:p w:rsidR="00B65DCB" w:rsidRPr="00C20004" w:rsidRDefault="00B65DCB" w:rsidP="00B65DCB">
      <w:p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производятся приказом учредителя на основании решения педагогического совета школы. При закрытии профильного класса учащимся гарантируется продолжение обучения и получения образования в соответствии с государственными образовательными стандартами по программам базового уровня.</w:t>
      </w:r>
    </w:p>
    <w:p w:rsidR="00B65DCB" w:rsidRPr="007008F2" w:rsidRDefault="00B65DCB" w:rsidP="00B65DCB">
      <w:pPr>
        <w:spacing w:line="17" w:lineRule="exact"/>
        <w:rPr>
          <w:sz w:val="28"/>
          <w:szCs w:val="28"/>
        </w:rPr>
      </w:pPr>
    </w:p>
    <w:p w:rsidR="00B65DCB" w:rsidRPr="00C20004" w:rsidRDefault="00B65DCB" w:rsidP="00B65DCB">
      <w:pPr>
        <w:pStyle w:val="a4"/>
        <w:numPr>
          <w:ilvl w:val="1"/>
          <w:numId w:val="8"/>
        </w:num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 xml:space="preserve"> Выпускники основной школы и их родители (законные </w:t>
      </w:r>
    </w:p>
    <w:p w:rsidR="00B65DCB" w:rsidRPr="00C20004" w:rsidRDefault="00B65DCB" w:rsidP="00B65DCB">
      <w:p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представители), выбирают профиль обучения, исходя из предлагаемых школой вариантов учебного плана. Учебный план 10-11 классов школы формируется на основе федерального базисного учебного плана, утвержденного приказом Министерства образования РФ от 09.03.2004 № 1312.</w:t>
      </w:r>
    </w:p>
    <w:p w:rsidR="00B65DCB" w:rsidRPr="007008F2" w:rsidRDefault="00B65DCB" w:rsidP="00B65DCB">
      <w:pPr>
        <w:spacing w:line="16" w:lineRule="exact"/>
        <w:rPr>
          <w:sz w:val="28"/>
          <w:szCs w:val="28"/>
        </w:rPr>
      </w:pPr>
    </w:p>
    <w:p w:rsidR="00B65DCB" w:rsidRPr="00C20004" w:rsidRDefault="00B65DCB" w:rsidP="00B65DCB">
      <w:pPr>
        <w:pStyle w:val="a4"/>
        <w:numPr>
          <w:ilvl w:val="1"/>
          <w:numId w:val="8"/>
        </w:num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 xml:space="preserve"> Школа несет ответственность перед учащимися, их </w:t>
      </w:r>
    </w:p>
    <w:p w:rsidR="00B65DCB" w:rsidRPr="00C20004" w:rsidRDefault="00B65DCB" w:rsidP="00B65DCB">
      <w:pPr>
        <w:spacing w:line="238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родителями (законными представителями), государством и учредителем за реализацию конституционного права граждан на образование, соответствие выбранных форм обучения возрастным психофизическим особенностям учащихся, качество обучение, отвечающее требованиям, предъявляемым к профильному обучению.</w:t>
      </w:r>
    </w:p>
    <w:p w:rsidR="00B65DCB" w:rsidRPr="007008F2" w:rsidRDefault="00B65DCB" w:rsidP="00B65DCB">
      <w:pPr>
        <w:spacing w:line="8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2"/>
        </w:numPr>
        <w:tabs>
          <w:tab w:val="left" w:pos="1320"/>
        </w:tabs>
        <w:ind w:left="1320" w:hanging="350"/>
        <w:rPr>
          <w:rFonts w:eastAsia="Times New Roman"/>
          <w:b/>
          <w:bCs/>
          <w:sz w:val="28"/>
          <w:szCs w:val="28"/>
        </w:rPr>
      </w:pPr>
      <w:r w:rsidRPr="007008F2">
        <w:rPr>
          <w:rFonts w:eastAsia="Times New Roman"/>
          <w:b/>
          <w:bCs/>
          <w:sz w:val="28"/>
          <w:szCs w:val="28"/>
        </w:rPr>
        <w:t>Порядок приема учащихся в профильные классы</w:t>
      </w:r>
    </w:p>
    <w:p w:rsidR="00B65DCB" w:rsidRPr="007008F2" w:rsidRDefault="00B65DCB" w:rsidP="00B65DCB">
      <w:pPr>
        <w:spacing w:line="8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4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2.1. </w:t>
      </w:r>
      <w:r w:rsidRPr="007008F2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color w:val="111111"/>
          <w:sz w:val="28"/>
          <w:szCs w:val="28"/>
        </w:rPr>
        <w:t>Индивидуальный отбор обучающихся в класс (классы)</w:t>
      </w:r>
      <w:r w:rsidRPr="007008F2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color w:val="111111"/>
          <w:sz w:val="28"/>
          <w:szCs w:val="28"/>
        </w:rPr>
        <w:t xml:space="preserve">профильного обучения начинается с 10 класса. </w:t>
      </w:r>
      <w:r w:rsidRPr="007008F2">
        <w:rPr>
          <w:rFonts w:eastAsia="Times New Roman"/>
          <w:color w:val="000000"/>
          <w:sz w:val="28"/>
          <w:szCs w:val="28"/>
        </w:rPr>
        <w:t>Комплектование профильных</w:t>
      </w:r>
      <w:r w:rsidRPr="007008F2">
        <w:rPr>
          <w:rFonts w:eastAsia="Times New Roman"/>
          <w:color w:val="111111"/>
          <w:sz w:val="28"/>
          <w:szCs w:val="28"/>
        </w:rPr>
        <w:t xml:space="preserve"> </w:t>
      </w:r>
      <w:r w:rsidRPr="007008F2">
        <w:rPr>
          <w:rFonts w:eastAsia="Times New Roman"/>
          <w:color w:val="000000"/>
          <w:sz w:val="28"/>
          <w:szCs w:val="28"/>
        </w:rPr>
        <w:t>классов осуществляется из выпускников 9 классов школы или других общеобразовательных учреждений независимо от места их жительства н</w:t>
      </w:r>
      <w:r>
        <w:rPr>
          <w:rFonts w:eastAsia="Times New Roman"/>
          <w:color w:val="000000"/>
          <w:sz w:val="28"/>
          <w:szCs w:val="28"/>
        </w:rPr>
        <w:t>а</w:t>
      </w:r>
      <w:r w:rsidRPr="00C20004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основании письменного заявления выпускников 9 классов и их родителей (законных представителей).</w:t>
      </w:r>
    </w:p>
    <w:p w:rsidR="00B65DCB" w:rsidRPr="00C20004" w:rsidRDefault="00B65DCB" w:rsidP="00B65DCB">
      <w:pPr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   2.2. </w:t>
      </w:r>
      <w:r w:rsidRPr="007008F2">
        <w:rPr>
          <w:rFonts w:eastAsia="Times New Roman"/>
          <w:sz w:val="28"/>
          <w:szCs w:val="28"/>
        </w:rPr>
        <w:t xml:space="preserve"> Образовательное учреждение не позднее 30 календарных дней до даты начала проведения индивидуального отбора учащихся информирует учащихся, их родителей (законных представителей) о сроках, времени, месте подачи заявления и о процедуре </w:t>
      </w:r>
      <w:r w:rsidR="00A43EFA" w:rsidRPr="007008F2">
        <w:rPr>
          <w:rFonts w:eastAsia="Times New Roman"/>
          <w:sz w:val="28"/>
          <w:szCs w:val="28"/>
        </w:rPr>
        <w:t>проведения индивидуального отбора,</w:t>
      </w:r>
      <w:r w:rsidRPr="007008F2">
        <w:rPr>
          <w:rFonts w:eastAsia="Times New Roman"/>
          <w:sz w:val="28"/>
          <w:szCs w:val="28"/>
        </w:rPr>
        <w:t xml:space="preserve"> учащихся путем размещения соответствующей информации на официальном сайте МБОУ СОШ №</w:t>
      </w:r>
      <w:r>
        <w:rPr>
          <w:rFonts w:eastAsia="Times New Roman"/>
          <w:sz w:val="28"/>
          <w:szCs w:val="28"/>
        </w:rPr>
        <w:t>8</w:t>
      </w:r>
      <w:r w:rsidRPr="007008F2">
        <w:rPr>
          <w:rFonts w:eastAsia="Times New Roman"/>
          <w:sz w:val="28"/>
          <w:szCs w:val="28"/>
        </w:rPr>
        <w:t xml:space="preserve"> </w:t>
      </w:r>
      <w:hyperlink r:id="rId7" w:history="1">
        <w:r w:rsidRPr="00C20004">
          <w:rPr>
            <w:rStyle w:val="a3"/>
            <w:sz w:val="28"/>
            <w:szCs w:val="28"/>
          </w:rPr>
          <w:t>http://shkola8.edusite.ru</w:t>
        </w:r>
      </w:hyperlink>
      <w:r w:rsidRPr="007008F2">
        <w:rPr>
          <w:rFonts w:eastAsia="Times New Roman"/>
          <w:sz w:val="28"/>
          <w:szCs w:val="28"/>
        </w:rPr>
        <w:t>, информационных стендах и родительских собраниях.</w:t>
      </w: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  <w:sectPr w:rsidR="00B65DCB" w:rsidRPr="007008F2">
          <w:pgSz w:w="11900" w:h="16838"/>
          <w:pgMar w:top="1143" w:right="846" w:bottom="657" w:left="1440" w:header="0" w:footer="0" w:gutter="0"/>
          <w:cols w:space="720" w:equalWidth="0">
            <w:col w:w="9620"/>
          </w:cols>
        </w:sectPr>
      </w:pPr>
      <w:r w:rsidRPr="007008F2">
        <w:rPr>
          <w:rFonts w:eastAsia="Times New Roman"/>
          <w:sz w:val="28"/>
          <w:szCs w:val="28"/>
        </w:rPr>
        <w:t>2.3. Родители (законные представители) обучающихся не позднее 10 календарных дней до даты начала проведения индивидуального отбора</w:t>
      </w:r>
    </w:p>
    <w:p w:rsidR="00B65DCB" w:rsidRPr="007008F2" w:rsidRDefault="00B65DCB" w:rsidP="00B65DCB">
      <w:pPr>
        <w:spacing w:line="16" w:lineRule="exact"/>
        <w:rPr>
          <w:sz w:val="28"/>
          <w:szCs w:val="28"/>
        </w:rPr>
      </w:pPr>
    </w:p>
    <w:p w:rsidR="00B65DCB" w:rsidRPr="007008F2" w:rsidRDefault="00B65DCB" w:rsidP="00B65DCB">
      <w:pPr>
        <w:spacing w:line="20" w:lineRule="exact"/>
        <w:rPr>
          <w:sz w:val="28"/>
          <w:szCs w:val="28"/>
        </w:rPr>
      </w:pPr>
      <w:r w:rsidRPr="007008F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8981E11" wp14:editId="7EC673F3">
                <wp:simplePos x="0" y="0"/>
                <wp:positionH relativeFrom="column">
                  <wp:posOffset>3543935</wp:posOffset>
                </wp:positionH>
                <wp:positionV relativeFrom="paragraph">
                  <wp:posOffset>-213995</wp:posOffset>
                </wp:positionV>
                <wp:extent cx="20383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279BB6" id="Shape 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05pt,-16.85pt" to="295.1pt,-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обучающихся подают заявление на имя руководителя образовательной организации по форме, устанавливаемой локальным актом образовательной организации.</w:t>
      </w:r>
    </w:p>
    <w:p w:rsidR="00B65DCB" w:rsidRPr="007008F2" w:rsidRDefault="00B65DCB" w:rsidP="00B65DCB">
      <w:pPr>
        <w:spacing w:line="1" w:lineRule="exact"/>
        <w:rPr>
          <w:sz w:val="28"/>
          <w:szCs w:val="28"/>
        </w:rPr>
      </w:pPr>
    </w:p>
    <w:p w:rsidR="00B65DCB" w:rsidRPr="007008F2" w:rsidRDefault="00B65DCB" w:rsidP="00B65DCB">
      <w:pPr>
        <w:ind w:left="980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В заявлении указываются следующие сведения:</w:t>
      </w:r>
    </w:p>
    <w:p w:rsidR="00B65DCB" w:rsidRPr="007008F2" w:rsidRDefault="00B65DCB" w:rsidP="00B65DCB">
      <w:pPr>
        <w:numPr>
          <w:ilvl w:val="0"/>
          <w:numId w:val="3"/>
        </w:numPr>
        <w:tabs>
          <w:tab w:val="left" w:pos="1280"/>
        </w:tabs>
        <w:ind w:left="1280" w:hanging="3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фамилия, имя, отчество (последнее - при наличии) обучающегося;</w:t>
      </w:r>
    </w:p>
    <w:p w:rsidR="00B65DCB" w:rsidRPr="007008F2" w:rsidRDefault="00B65DCB" w:rsidP="00B65DCB">
      <w:pPr>
        <w:numPr>
          <w:ilvl w:val="0"/>
          <w:numId w:val="3"/>
        </w:numPr>
        <w:tabs>
          <w:tab w:val="left" w:pos="1280"/>
        </w:tabs>
        <w:ind w:left="1280" w:hanging="3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дата и место рождения обучающегося;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3"/>
        </w:numPr>
        <w:tabs>
          <w:tab w:val="left" w:pos="1395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фамилия, имя, отчество (последнее - при наличии) родителей (законных представителей) обучающегося;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3"/>
        </w:numPr>
        <w:tabs>
          <w:tab w:val="left" w:pos="130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класс профильного обучения, для приема либо перевода в который организован индивидуальный отбор обучающихся.</w:t>
      </w:r>
    </w:p>
    <w:p w:rsidR="00B65DCB" w:rsidRPr="007008F2" w:rsidRDefault="00B65DCB" w:rsidP="00B65DCB">
      <w:pPr>
        <w:spacing w:line="2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ind w:left="98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К заявлению прилагаются копии следующих документов:</w: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1"/>
          <w:numId w:val="4"/>
        </w:numPr>
        <w:tabs>
          <w:tab w:val="left" w:pos="1426"/>
        </w:tabs>
        <w:spacing w:line="235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свидетельство о рождении (для обучающихся, не достигших возраста 14 лет) или паспорт (для обучающихся, достигших возраста 14 лет);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1"/>
          <w:numId w:val="4"/>
        </w:numPr>
        <w:tabs>
          <w:tab w:val="left" w:pos="1517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аттестат об основном общем образовании и результаты государственной итоговой аттестации за курс основного общего образования по учебному(ым) предмету(ам), изучение которого(ых) предполагается на профильном уровне;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1"/>
          <w:numId w:val="4"/>
        </w:numPr>
        <w:tabs>
          <w:tab w:val="left" w:pos="1284"/>
        </w:tabs>
        <w:spacing w:line="237" w:lineRule="auto"/>
        <w:ind w:left="260" w:firstLine="70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грамоты, дипломы, сертификаты, удостоверения и иные документы, подтверждающие учебные, интеллектуальные, творческие и спортивные достижения обучающихся (призовые места) (при наличии) (далее - документы).</w:t>
      </w:r>
    </w:p>
    <w:p w:rsidR="00B65DCB" w:rsidRPr="007008F2" w:rsidRDefault="00B65DCB" w:rsidP="00B65DCB">
      <w:pPr>
        <w:spacing w:line="31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4"/>
        </w:numPr>
        <w:tabs>
          <w:tab w:val="left" w:pos="1486"/>
        </w:tabs>
        <w:spacing w:line="237" w:lineRule="auto"/>
        <w:ind w:left="260" w:firstLine="70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случае участия обучающегося в индивидуальном отборе обучающихся в образовательной организации, в которой он обучается, документы, находящиеся в распоряжении данной образовательной организации, родителями (законными представителями) не представляются.</w:t>
      </w:r>
    </w:p>
    <w:p w:rsidR="00B65DCB" w:rsidRPr="007008F2" w:rsidRDefault="00B65DCB" w:rsidP="00B65DCB">
      <w:pPr>
        <w:spacing w:line="31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69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Иностранные граждане и лица без гражданства представляют документы на русском языке или вместе с заверенным в установленном порядке переводом на русский язык.</w:t>
      </w:r>
    </w:p>
    <w:p w:rsidR="00B65DCB" w:rsidRPr="007008F2" w:rsidRDefault="00B65DCB" w:rsidP="00B65DCB">
      <w:pPr>
        <w:spacing w:line="32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69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Заявление и документы могут быть направлены родителями (законными представителями) в образовательную организацию в форме электронных документов в порядке, установленном постановлением Правительства Российской Федерации от 7 июля 2011 г. №553 "О порядке оформления и представления заявлений и иных документов, необходимых</w:t>
      </w:r>
    </w:p>
    <w:p w:rsidR="00B65DCB" w:rsidRPr="007008F2" w:rsidRDefault="00B65DCB" w:rsidP="00B65DCB">
      <w:pPr>
        <w:spacing w:line="234" w:lineRule="auto"/>
        <w:ind w:left="260" w:right="20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для предоставления государственных и (или) муниципальных услуг, в форме электронных документов".</w:t>
      </w:r>
    </w:p>
    <w:p w:rsidR="00B65DCB" w:rsidRPr="007008F2" w:rsidRDefault="00B65DCB" w:rsidP="00B65DCB">
      <w:pPr>
        <w:spacing w:line="238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2.4. Для организации индивидуального отбора обучающихся в образовательной организации создается комиссия по индивидуальному отбору обучающихся из числа педагогических работников, осуществляющих обучение по соответствующим профильным учебным предметам, руководящих и иных работников образовательной организации, представителей коллегиальных органов государственно-общественного управления образовательной организации (далее - комиссия).</w:t>
      </w: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Численный и персональный состав, порядок создания и организации работы комиссии устанавливаются локальным актом образовательной организации.</w:t>
      </w:r>
    </w:p>
    <w:p w:rsidR="00B65DCB" w:rsidRPr="007008F2" w:rsidRDefault="00B65DCB" w:rsidP="00B65DCB">
      <w:pPr>
        <w:rPr>
          <w:sz w:val="28"/>
          <w:szCs w:val="28"/>
        </w:rPr>
        <w:sectPr w:rsidR="00B65DCB" w:rsidRPr="007008F2">
          <w:pgSz w:w="11900" w:h="16838"/>
          <w:pgMar w:top="1143" w:right="846" w:bottom="922" w:left="1440" w:header="0" w:footer="0" w:gutter="0"/>
          <w:cols w:space="720" w:equalWidth="0">
            <w:col w:w="9620"/>
          </w:cols>
        </w:sectPr>
      </w:pPr>
    </w:p>
    <w:p w:rsidR="00B65DCB" w:rsidRPr="007008F2" w:rsidRDefault="00B65DCB" w:rsidP="00B65DCB">
      <w:pPr>
        <w:spacing w:line="30" w:lineRule="exact"/>
        <w:rPr>
          <w:sz w:val="28"/>
          <w:szCs w:val="28"/>
        </w:rPr>
      </w:pPr>
    </w:p>
    <w:p w:rsidR="00B65DCB" w:rsidRPr="007008F2" w:rsidRDefault="00B65DCB" w:rsidP="00B65DCB">
      <w:pPr>
        <w:spacing w:line="19" w:lineRule="exact"/>
        <w:rPr>
          <w:sz w:val="28"/>
          <w:szCs w:val="28"/>
        </w:rPr>
      </w:pPr>
    </w:p>
    <w:p w:rsidR="00B65DCB" w:rsidRPr="007008F2" w:rsidRDefault="00B65DCB" w:rsidP="00B65DCB">
      <w:pPr>
        <w:ind w:left="980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2.5. Индивидуальный отбор обучающихся осуществляется в три этапа:</w: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5"/>
        </w:numPr>
        <w:tabs>
          <w:tab w:val="left" w:pos="1416"/>
        </w:tabs>
        <w:spacing w:line="235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первый этап - проведение комиссией экспертизы документов согласно критериям, предусмотренным пунктом 2.5;</w:t>
      </w:r>
    </w:p>
    <w:p w:rsidR="00B65DCB" w:rsidRPr="007008F2" w:rsidRDefault="00B65DCB" w:rsidP="00B65DCB">
      <w:pPr>
        <w:spacing w:line="13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5"/>
        </w:numPr>
        <w:tabs>
          <w:tab w:val="left" w:pos="1334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второй этап - составление рейтинга достижений обучающихся по итогам проведения комиссией экспертизы документов;</w:t>
      </w:r>
    </w:p>
    <w:p w:rsidR="00B65DCB" w:rsidRPr="007008F2" w:rsidRDefault="00B65DCB" w:rsidP="00B65DCB">
      <w:pPr>
        <w:spacing w:line="17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5"/>
        </w:numPr>
        <w:tabs>
          <w:tab w:val="left" w:pos="1462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третий этап - принятие решения комиссией о зачислении обучающихся в класс (классы) с углубленным изучением отдельных учебных предметов или в класс (классы) профильного обучения.</w:t>
      </w:r>
    </w:p>
    <w:p w:rsidR="00B65DCB" w:rsidRPr="007008F2" w:rsidRDefault="00B65DCB" w:rsidP="00B65DCB">
      <w:pPr>
        <w:spacing w:line="14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4" w:lineRule="auto"/>
        <w:ind w:left="260" w:firstLine="708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2.6. Индивидуальный отбор выпускников 9-х классов в профильные классы осуществляется на основании следующих критериев: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6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наличие у обучающегося отметок "хорошо" или "отлично" за курс основного общего образования по учебному(ым) предмету(ам), изучение которого(ых) предполагается на профильном уровне;</w:t>
      </w:r>
    </w:p>
    <w:p w:rsidR="00B65DCB" w:rsidRPr="007008F2" w:rsidRDefault="00B65DCB" w:rsidP="00B65DCB">
      <w:pPr>
        <w:spacing w:line="13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6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наличие у обучающегося отметок "хорошо" или "отлично" по результатам государственной итоговой аттестации за курс основного общего образования по учебному(ым) предмету(ам), изучение которого(ых) предполагается на профильном уровне;</w:t>
      </w:r>
    </w:p>
    <w:p w:rsidR="00B65DCB" w:rsidRPr="007008F2" w:rsidRDefault="00B65DCB" w:rsidP="00B65DCB">
      <w:pPr>
        <w:spacing w:line="17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6"/>
        </w:numPr>
        <w:tabs>
          <w:tab w:val="left" w:pos="1676"/>
        </w:tabs>
        <w:spacing w:line="238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наличие у обучающегося за последние 2 года обучения учебных, интеллектуальных, творческих или спортивных достижений в олимпиадах и иных интеллектуальных и (или) творческих конкурсах, физкультурных и спортивных мероприятиях различных уровней (муниципального, краевого, всероссийского, международного), соответствующих выбранному профилю обучения (далее - достижения обучающегося), отраженных в его портфолио.</w:t>
      </w:r>
    </w:p>
    <w:p w:rsidR="00B65DCB" w:rsidRPr="007008F2" w:rsidRDefault="00B65DCB" w:rsidP="00B65DCB">
      <w:pPr>
        <w:spacing w:line="13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2.7. Экспертиза документов проводится в течение 5 рабочих дней с даты начала проведения индивидуального отбора учащихся</w:t>
      </w:r>
      <w:r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по следующей балльной системе:</w:t>
      </w:r>
    </w:p>
    <w:p w:rsidR="00B65DCB" w:rsidRPr="007008F2" w:rsidRDefault="00B65DCB" w:rsidP="00B65DCB">
      <w:pPr>
        <w:spacing w:line="14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7"/>
        </w:numPr>
        <w:tabs>
          <w:tab w:val="left" w:pos="167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отметку "хорошо" по соответствующему(им) учебному(ым) предмету(ам) обучающемуся выставляется 3 балла за один предмет;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7"/>
        </w:numPr>
        <w:tabs>
          <w:tab w:val="left" w:pos="167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отметку "отлично" по соответствующему(им) учебному(ым) предмету(ам) учащемуся выставляется 5 баллов за один предмет;</w:t>
      </w:r>
    </w:p>
    <w:p w:rsidR="00B65DCB" w:rsidRPr="007008F2" w:rsidRDefault="00B65DCB" w:rsidP="00B65DCB">
      <w:pPr>
        <w:spacing w:line="17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7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муниципальном уровне учащемуся выставляется 3 балла за одно достижение (призовое место) (в сумме не более 6 баллов);</w:t>
      </w:r>
    </w:p>
    <w:p w:rsidR="00B65DCB" w:rsidRPr="007008F2" w:rsidRDefault="00B65DCB" w:rsidP="00B65DCB">
      <w:pPr>
        <w:numPr>
          <w:ilvl w:val="0"/>
          <w:numId w:val="7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краевом уровне учащемуся выставляется 5 баллов за одно достижение (призовое место) (в сумме не более 15 баллов);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7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всероссийском уровне учащемуся выставляется 10 баллов за одно достижение (призовое место) (в сумме не более 20 баллов);</w:t>
      </w:r>
    </w:p>
    <w:p w:rsidR="00B65DCB" w:rsidRPr="00573951" w:rsidRDefault="00B65DCB" w:rsidP="00B65DCB">
      <w:pPr>
        <w:numPr>
          <w:ilvl w:val="0"/>
          <w:numId w:val="7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международном уровне учащемуся выставляется 15 баллов за одно достижение (призовое место) (в сумме не более 30 баллов).</w:t>
      </w: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2.8. </w:t>
      </w:r>
      <w:r w:rsidRPr="007008F2">
        <w:rPr>
          <w:rFonts w:eastAsia="Times New Roman"/>
          <w:sz w:val="28"/>
          <w:szCs w:val="28"/>
        </w:rPr>
        <w:t>Экспертиза документов проводится в течение 5 рабочих дней с даты начала проведения индивидуального отбора учащихся</w:t>
      </w:r>
      <w:r>
        <w:rPr>
          <w:rFonts w:eastAsia="Times New Roman"/>
          <w:sz w:val="28"/>
          <w:szCs w:val="28"/>
        </w:rPr>
        <w:t xml:space="preserve"> с низким </w:t>
      </w:r>
      <w:r w:rsidR="00A43EFA">
        <w:rPr>
          <w:rFonts w:eastAsia="Times New Roman"/>
          <w:sz w:val="28"/>
          <w:szCs w:val="28"/>
        </w:rPr>
        <w:lastRenderedPageBreak/>
        <w:t>проходным баллом аттестата</w:t>
      </w:r>
      <w:r>
        <w:rPr>
          <w:rFonts w:eastAsia="Times New Roman"/>
          <w:sz w:val="28"/>
          <w:szCs w:val="28"/>
        </w:rPr>
        <w:t xml:space="preserve"> (ниже 4,7 баллов) </w:t>
      </w:r>
      <w:r w:rsidRPr="007008F2">
        <w:rPr>
          <w:rFonts w:eastAsia="Times New Roman"/>
          <w:sz w:val="28"/>
          <w:szCs w:val="28"/>
        </w:rPr>
        <w:t>по следующей балльной системе:</w:t>
      </w:r>
    </w:p>
    <w:p w:rsidR="00B65DCB" w:rsidRPr="007008F2" w:rsidRDefault="00B65DCB" w:rsidP="00B65DCB">
      <w:pPr>
        <w:spacing w:line="14" w:lineRule="exact"/>
        <w:rPr>
          <w:sz w:val="28"/>
          <w:szCs w:val="28"/>
        </w:rPr>
      </w:pPr>
    </w:p>
    <w:p w:rsidR="00B65DCB" w:rsidRPr="007008F2" w:rsidRDefault="00B65DCB" w:rsidP="00B65DCB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отметку "хорошо" по соответствующему(им) учебному(ым) предмету(ам) обучающемуся выставляется 3 балла за один предмет;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573951" w:rsidRDefault="00B65DCB" w:rsidP="00B65DCB">
      <w:pPr>
        <w:numPr>
          <w:ilvl w:val="0"/>
          <w:numId w:val="13"/>
        </w:numPr>
        <w:tabs>
          <w:tab w:val="left" w:pos="1676"/>
        </w:tabs>
        <w:spacing w:line="234" w:lineRule="auto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отметку "отлично" по соответствующему(им) учебному(ым) предмету(ам) учащемуся выставляется 5 баллов за один предмет;</w:t>
      </w:r>
    </w:p>
    <w:p w:rsidR="00B65DCB" w:rsidRPr="007008F2" w:rsidRDefault="00B65DCB" w:rsidP="00B65DCB">
      <w:pPr>
        <w:numPr>
          <w:ilvl w:val="0"/>
          <w:numId w:val="13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муниципальном уровне учащемуся выставляется 3 балла за одно достижение (призовое место) (в сумме не более 6 баллов);</w:t>
      </w:r>
    </w:p>
    <w:p w:rsidR="00B65DCB" w:rsidRPr="007008F2" w:rsidRDefault="00B65DCB" w:rsidP="00B65DCB">
      <w:pPr>
        <w:numPr>
          <w:ilvl w:val="0"/>
          <w:numId w:val="13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краевом уровне учащемуся выставляется 5 баллов за одно достижение (призовое место) (в сумме не более 15 баллов);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Default="00B65DCB" w:rsidP="00B65DCB">
      <w:pPr>
        <w:numPr>
          <w:ilvl w:val="0"/>
          <w:numId w:val="13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за достижения учащегося на всероссийском уровне учащемуся выставляется 10 баллов за одно достижение (призовое место) (в сумме не более 20 баллов);</w:t>
      </w:r>
    </w:p>
    <w:p w:rsidR="00B65DCB" w:rsidRDefault="00B65DCB" w:rsidP="00B65DCB">
      <w:pPr>
        <w:pStyle w:val="a4"/>
        <w:rPr>
          <w:rFonts w:eastAsia="Times New Roman"/>
          <w:sz w:val="28"/>
          <w:szCs w:val="28"/>
        </w:rPr>
      </w:pPr>
    </w:p>
    <w:p w:rsidR="00B65DCB" w:rsidRPr="00573951" w:rsidRDefault="00B65DCB" w:rsidP="00B65DCB">
      <w:pPr>
        <w:numPr>
          <w:ilvl w:val="0"/>
          <w:numId w:val="13"/>
        </w:numPr>
        <w:tabs>
          <w:tab w:val="left" w:pos="1676"/>
        </w:tabs>
        <w:spacing w:line="237" w:lineRule="auto"/>
        <w:jc w:val="both"/>
        <w:rPr>
          <w:rFonts w:eastAsia="Times New Roman"/>
          <w:sz w:val="28"/>
          <w:szCs w:val="28"/>
        </w:rPr>
      </w:pPr>
      <w:r w:rsidRPr="00573951">
        <w:rPr>
          <w:rFonts w:eastAsia="Times New Roman"/>
          <w:sz w:val="28"/>
          <w:szCs w:val="28"/>
        </w:rPr>
        <w:t>за достижения учащегося на международном уровне учащемуся выставляется 15 баллов за одно достижение (призовое место) (в сумме не более 30 баллов).</w:t>
      </w:r>
    </w:p>
    <w:p w:rsidR="00B65DCB" w:rsidRPr="007008F2" w:rsidRDefault="00B65DCB" w:rsidP="00B65DCB">
      <w:pPr>
        <w:tabs>
          <w:tab w:val="left" w:pos="1676"/>
        </w:tabs>
        <w:spacing w:line="236" w:lineRule="auto"/>
        <w:jc w:val="both"/>
        <w:rPr>
          <w:rFonts w:eastAsia="Times New Roman"/>
          <w:sz w:val="28"/>
          <w:szCs w:val="28"/>
        </w:rPr>
      </w:pPr>
    </w:p>
    <w:p w:rsidR="00B65DCB" w:rsidRPr="00980C47" w:rsidRDefault="00B65DCB" w:rsidP="00B65DCB">
      <w:pPr>
        <w:pStyle w:val="a4"/>
        <w:spacing w:line="237" w:lineRule="auto"/>
        <w:jc w:val="both"/>
        <w:rPr>
          <w:rFonts w:eastAsia="Times New Roman"/>
          <w:sz w:val="28"/>
          <w:szCs w:val="28"/>
        </w:rPr>
      </w:pPr>
      <w:r w:rsidRPr="00980C47"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28"/>
          <w:szCs w:val="28"/>
        </w:rPr>
        <w:t>9</w:t>
      </w:r>
      <w:r w:rsidRPr="00980C47">
        <w:rPr>
          <w:rFonts w:eastAsia="Times New Roman"/>
          <w:sz w:val="28"/>
          <w:szCs w:val="28"/>
        </w:rPr>
        <w:t>. По результатам проведения комиссией экспертизы документов в течение 1 рабочего дня после проведения экспертизы документов составляется рейтинг достижений обучающихся по мере убывания количества набранных ими баллов.</w:t>
      </w:r>
    </w:p>
    <w:p w:rsidR="00B65DCB" w:rsidRDefault="00B65DCB" w:rsidP="00B65DCB">
      <w:pPr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При равных результатах индивидуального отбора обучающихся учитываются средние баллы по аттестатам об основном общем образовании, исчисляемые как среднее арифметическое суммы промежуточных и итоговых отметок обучающегося.</w:t>
      </w:r>
    </w:p>
    <w:p w:rsidR="00B65DCB" w:rsidRPr="007008F2" w:rsidRDefault="00B65DCB" w:rsidP="00B65DCB">
      <w:pPr>
        <w:spacing w:line="15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2.9. Решение комиссии оформляется протоколом заседания комиссии в течение 3 рабочих дней со дня окончания проведения индивидуального отбора обучающихся.</w:t>
      </w:r>
    </w:p>
    <w:p w:rsidR="00B65DCB" w:rsidRPr="007008F2" w:rsidRDefault="00B65DCB" w:rsidP="00B65DCB">
      <w:pPr>
        <w:spacing w:line="13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2.10. Отказ по результатам индивидуального отбора обучающихся в приеме либо переводе обучающегося в класс профильного обучения не является основанием для отказа в приеме в общеобразовательный класс.</w:t>
      </w:r>
    </w:p>
    <w:p w:rsidR="00B65DCB" w:rsidRPr="007008F2" w:rsidRDefault="00B65DCB" w:rsidP="00B65DCB">
      <w:pPr>
        <w:spacing w:line="14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2.11. Информация о результатах индивидуального отбора обучающихся доводится образовательной организацией до сведения обучающихся и их родителей (законных представителей) путем ее размещения на сайте образовательной организации в информационно-телекоммуникационной сети "Интернет" и на информационных стендах в день принятия решения комиссией.</w:t>
      </w:r>
    </w:p>
    <w:p w:rsidR="00B65DCB" w:rsidRPr="007008F2" w:rsidRDefault="00B65DCB" w:rsidP="00B65DCB">
      <w:pPr>
        <w:spacing w:line="16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 xml:space="preserve">2.12. При условии наличия свободных мест в классе (классах) профильного обучения после окончания проведения индивидуального отбора обучающихся допускается проведение образовательной организацией </w:t>
      </w:r>
      <w:r w:rsidRPr="007008F2">
        <w:rPr>
          <w:rFonts w:eastAsia="Times New Roman"/>
          <w:sz w:val="28"/>
          <w:szCs w:val="28"/>
        </w:rPr>
        <w:lastRenderedPageBreak/>
        <w:t>дополнительного индивидуального отбора обучающихся в соответствии с настоящим Порядком.</w:t>
      </w:r>
    </w:p>
    <w:p w:rsidR="00B65DCB" w:rsidRPr="007008F2" w:rsidRDefault="00B65DCB" w:rsidP="00B65DCB">
      <w:pPr>
        <w:ind w:left="980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III. Подача и рассмотрение апелляции</w:t>
      </w:r>
    </w:p>
    <w:p w:rsidR="00B65DCB" w:rsidRPr="007008F2" w:rsidRDefault="00B65DCB" w:rsidP="00B65DCB">
      <w:pPr>
        <w:spacing w:line="12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3.1. В случае несогласия родителей (законных представителей) обучающихся с решением комиссии они имеют право в течение 3 рабочих дней со дня размещения на сайте образовательной организации в</w:t>
      </w:r>
    </w:p>
    <w:p w:rsidR="00B65DCB" w:rsidRPr="007008F2" w:rsidRDefault="00B65DCB" w:rsidP="00B65DCB">
      <w:pPr>
        <w:spacing w:line="17" w:lineRule="exact"/>
        <w:rPr>
          <w:rFonts w:eastAsia="Times New Roman"/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информационно-телекоммуникационной сети "Интернет" и на информационных стендах информации об итогах индивидуального отбора обучающихся направить апелляцию путем подачи письменного заявления в апелляционную комиссию соответствующей образовательной организации в порядке и по форме, устанавливаемым локальным актом образовательной организацией (далее соответственно - апелляция, апелляционная комиссия).</w:t>
      </w: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3.2. Апелляция рассматривается в течение 1 рабочего дня со дня ее подачи на заседании апелляционной комиссии, на которое приглашаются обучающиеся и (или) их родители (законные представители).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3.3. Состав апелляционной комиссии утверждается локальным актом образовательной организации. Апелляционная комиссия формируется в количестве не менее трех человек из числа работников образовательной организации, не входящих в состав комиссии в текущем учебном году.</w:t>
      </w:r>
    </w:p>
    <w:p w:rsidR="00B65DCB" w:rsidRPr="007008F2" w:rsidRDefault="00B65DCB" w:rsidP="00B65DCB">
      <w:pPr>
        <w:spacing w:line="237" w:lineRule="auto"/>
        <w:ind w:left="260" w:firstLine="69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3.4. Апелляционная комиссия принимает решение о наличии либо отсутствии оснований для повторного проведения индивидуального отбора</w:t>
      </w:r>
      <w:r w:rsidRPr="00980C47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обучающихся в отношении обучающегося, родители (законные представители) которого подали апелляцию.</w:t>
      </w:r>
    </w:p>
    <w:p w:rsidR="00B65DCB" w:rsidRPr="007008F2" w:rsidRDefault="00B65DCB" w:rsidP="00B65DCB">
      <w:pPr>
        <w:spacing w:line="237" w:lineRule="auto"/>
        <w:ind w:left="260" w:firstLine="69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3.5. Решение апелляционной комиссии принимается большинством ее членов, участвующих в заседании. При равном количестве голосов</w:t>
      </w:r>
      <w:r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председатель обладает правом решающего голоса.</w:t>
      </w:r>
    </w:p>
    <w:p w:rsidR="00B65DCB" w:rsidRPr="007008F2" w:rsidRDefault="00B65DCB" w:rsidP="00B65DCB">
      <w:pPr>
        <w:spacing w:line="14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69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3.6. Решение апелляционной комиссии подписывается председателем и доводится в письменной форме до сведения родителей (законных представителей) обучающегося, подавших апелляцию, в течение трех рабочих дней со дня его принятия.</w:t>
      </w:r>
    </w:p>
    <w:p w:rsidR="00B65DCB" w:rsidRPr="007008F2" w:rsidRDefault="00B65DCB" w:rsidP="00B65DCB">
      <w:pPr>
        <w:spacing w:line="3" w:lineRule="exact"/>
        <w:rPr>
          <w:sz w:val="28"/>
          <w:szCs w:val="28"/>
        </w:rPr>
      </w:pPr>
    </w:p>
    <w:p w:rsidR="00B65DCB" w:rsidRPr="007008F2" w:rsidRDefault="00B65DCB" w:rsidP="00B65DCB">
      <w:pPr>
        <w:ind w:left="960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IV. Зачисление обучающихся в класс (классы) профильного обучения.</w: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69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4.1. Зачисление обучающихся в класс (классы) профильного обучения осуществляется на основании решения комиссии и оформляется приказом руководителя образовательной организации в течение десяти календарных дней после оформления протокола заседания комиссии по индивидуальному отбору обучающихся, но не позднее десяти календарных дней до начала учебного года.</w:t>
      </w:r>
    </w:p>
    <w:p w:rsidR="00B65DCB" w:rsidRPr="007008F2" w:rsidRDefault="00B65DCB" w:rsidP="00B65DCB">
      <w:pPr>
        <w:spacing w:line="3" w:lineRule="exact"/>
        <w:rPr>
          <w:sz w:val="28"/>
          <w:szCs w:val="28"/>
        </w:rPr>
      </w:pPr>
    </w:p>
    <w:p w:rsidR="00B65DCB" w:rsidRPr="00C20004" w:rsidRDefault="00B65DCB" w:rsidP="00B65DCB">
      <w:pPr>
        <w:ind w:left="980"/>
        <w:rPr>
          <w:b/>
          <w:sz w:val="28"/>
          <w:szCs w:val="28"/>
        </w:rPr>
      </w:pPr>
      <w:r w:rsidRPr="00C20004">
        <w:rPr>
          <w:rFonts w:eastAsia="Times New Roman"/>
          <w:b/>
          <w:sz w:val="28"/>
          <w:szCs w:val="28"/>
        </w:rPr>
        <w:t>V. Содержание и организация деятельности в профильных классах.</w: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5.1. Содержание и организация образовательного процесса в профильных классах строится на основе учебного плана школы, образовательной программы школы.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 xml:space="preserve">5.2. Нагрузка учащихся в профильном классе не должна превышать максимального объема учебной нагрузки, установленной федеральным </w:t>
      </w:r>
      <w:r w:rsidRPr="007008F2">
        <w:rPr>
          <w:rFonts w:eastAsia="Times New Roman"/>
          <w:sz w:val="28"/>
          <w:szCs w:val="28"/>
        </w:rPr>
        <w:lastRenderedPageBreak/>
        <w:t>компонентом государственного стандарта общего образования, а также требований санитарных норм и правил.</w:t>
      </w:r>
    </w:p>
    <w:p w:rsidR="00B65DCB" w:rsidRPr="007008F2" w:rsidRDefault="00B65DCB" w:rsidP="00B65DCB">
      <w:pPr>
        <w:spacing w:line="17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5.3. Любой профиль состоит из набора базовых предметов и профильных предметов (не менее 2-х), а также элективных курсов (курсов по выбору).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5.4. Преподавание профильных предметов ведется по программам, разработанным в соответствии с примерными программами Министерства образования и науки РФ. Программа изучения профильных предметов должна гарантировать учащимся профильный уровень содержания, соответствующий государственному общеобразовательному стандарту по данному предмету.</w:t>
      </w:r>
    </w:p>
    <w:p w:rsidR="00B65DCB" w:rsidRPr="007008F2" w:rsidRDefault="00B65DCB" w:rsidP="00B65DCB">
      <w:pPr>
        <w:spacing w:line="17" w:lineRule="exact"/>
        <w:rPr>
          <w:sz w:val="28"/>
          <w:szCs w:val="28"/>
        </w:rPr>
      </w:pPr>
    </w:p>
    <w:p w:rsidR="00B65DCB" w:rsidRDefault="00B65DCB" w:rsidP="00B65DCB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5.5. Преподавание других учебных предметов в профильном классе ведется по программам, соответствующим базовому уровню содержания на</w:t>
      </w:r>
      <w:r w:rsidRPr="00C20004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уровне среднего общего образования. Сокращение количества часов на их изучение, обозначенных в базисном учебном плане, не допускается.</w:t>
      </w: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5.6. При профильном изучении учебного предмета в учебном плане школы могут быть предусмотрены элективные курсы по выбору учащихся за счет часов вариативной части учебного плана.</w:t>
      </w:r>
    </w:p>
    <w:p w:rsidR="00B65DCB" w:rsidRPr="007008F2" w:rsidRDefault="00B65DCB" w:rsidP="00B65DCB">
      <w:pPr>
        <w:spacing w:line="234" w:lineRule="auto"/>
        <w:ind w:left="260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5.7. Элективные учебные предметы и связанные с ними практики, проекты, исследовательская деятельность являются обязательными для</w:t>
      </w:r>
      <w:r w:rsidRPr="00C20004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посещения всеми учащимися по их выбору. Набор и содержание</w:t>
      </w:r>
      <w:r w:rsidRPr="00C20004">
        <w:rPr>
          <w:rFonts w:eastAsia="Times New Roman"/>
          <w:sz w:val="28"/>
          <w:szCs w:val="28"/>
        </w:rPr>
        <w:t xml:space="preserve"> </w:t>
      </w:r>
      <w:r w:rsidRPr="007008F2">
        <w:rPr>
          <w:rFonts w:eastAsia="Times New Roman"/>
          <w:sz w:val="28"/>
          <w:szCs w:val="28"/>
        </w:rPr>
        <w:t>элективных учебных</w:t>
      </w:r>
    </w:p>
    <w:p w:rsidR="00B65DCB" w:rsidRDefault="00B65DCB" w:rsidP="00B65DCB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Pr="007008F2">
        <w:rPr>
          <w:rFonts w:eastAsia="Times New Roman"/>
          <w:sz w:val="28"/>
          <w:szCs w:val="28"/>
        </w:rPr>
        <w:t xml:space="preserve">предметов школа определяет самостоятельно в соответствии с выбранным </w:t>
      </w:r>
      <w:r>
        <w:rPr>
          <w:rFonts w:eastAsia="Times New Roman"/>
          <w:sz w:val="28"/>
          <w:szCs w:val="28"/>
        </w:rPr>
        <w:t xml:space="preserve">  </w:t>
      </w:r>
      <w:r w:rsidRPr="007008F2">
        <w:rPr>
          <w:rFonts w:eastAsia="Times New Roman"/>
          <w:sz w:val="28"/>
          <w:szCs w:val="28"/>
        </w:rPr>
        <w:t>учащимися профилем</w:t>
      </w:r>
    </w:p>
    <w:p w:rsidR="00B65DCB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5.8. Образовательный процесс в профильных классах осуществляют наиболее опытные и квалифицированные педагоги. При этом приоритетными направлениями в деятельности учителей являются:</w:t>
      </w:r>
    </w:p>
    <w:p w:rsidR="00B65DCB" w:rsidRPr="007008F2" w:rsidRDefault="00B65DCB" w:rsidP="00B65DCB">
      <w:pPr>
        <w:spacing w:line="18" w:lineRule="exact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наличие многоплановых целей обучения</w:t>
      </w:r>
      <w:r>
        <w:rPr>
          <w:rFonts w:eastAsia="Times New Roman"/>
          <w:sz w:val="28"/>
          <w:szCs w:val="28"/>
        </w:rPr>
        <w:t xml:space="preserve"> </w:t>
      </w:r>
    </w:p>
    <w:p w:rsidR="00B65DCB" w:rsidRPr="00C20004" w:rsidRDefault="00B65DCB" w:rsidP="00B65DCB">
      <w:pPr>
        <w:pStyle w:val="a4"/>
        <w:numPr>
          <w:ilvl w:val="0"/>
          <w:numId w:val="12"/>
        </w:numPr>
        <w:spacing w:line="237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активизация самостоятельной и творческой деятельности школьников;</w:t>
      </w:r>
    </w:p>
    <w:p w:rsidR="00B65DCB" w:rsidRPr="00C20004" w:rsidRDefault="00B65DCB" w:rsidP="00B65DCB">
      <w:pPr>
        <w:pStyle w:val="a4"/>
        <w:numPr>
          <w:ilvl w:val="0"/>
          <w:numId w:val="12"/>
        </w:numPr>
        <w:spacing w:line="237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развитие познавательных интересов учащихся;</w:t>
      </w:r>
    </w:p>
    <w:p w:rsidR="00B65DCB" w:rsidRPr="00C20004" w:rsidRDefault="00B65DCB" w:rsidP="00B65DCB">
      <w:pPr>
        <w:pStyle w:val="a4"/>
        <w:numPr>
          <w:ilvl w:val="0"/>
          <w:numId w:val="12"/>
        </w:numPr>
        <w:spacing w:line="237" w:lineRule="auto"/>
        <w:jc w:val="both"/>
        <w:rPr>
          <w:sz w:val="28"/>
          <w:szCs w:val="28"/>
        </w:rPr>
      </w:pPr>
      <w:r w:rsidRPr="00C20004">
        <w:rPr>
          <w:rFonts w:eastAsia="Times New Roman"/>
          <w:sz w:val="28"/>
          <w:szCs w:val="28"/>
        </w:rPr>
        <w:t>использование активных методов обучения.</w:t>
      </w:r>
    </w:p>
    <w:p w:rsidR="00B65DCB" w:rsidRPr="007008F2" w:rsidRDefault="00B65DCB" w:rsidP="00B65DCB">
      <w:pPr>
        <w:spacing w:line="26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5.9. Рабочие программы по учебным предметам составляются педагогами в соответствии с примерными программами федерального базисного учебного плана, согласовываются руководителями школьных методических объединений учителей и утверждаются приказом директора школы.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8" w:lineRule="auto"/>
        <w:ind w:left="260" w:firstLine="720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5.10. В целях контроля качества профильного обучения и определения тенденций развития класса промежуточная аттестация по профилирующим предметам проводится не менее одного раз в учебном году, с обязательным срезом знаний в виде письменной работы или устного экзамена (по решению педагогического совета школы) в конце учебного года в 10 классе, сравнительный анализ результатов обученности в начале и в конце реализации учебной программы.</w:t>
      </w:r>
    </w:p>
    <w:p w:rsidR="00B65DCB" w:rsidRPr="007008F2" w:rsidRDefault="00B65DCB" w:rsidP="00B65DCB">
      <w:pPr>
        <w:spacing w:line="19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5.11. Учебно-воспитательный процесс в профильных классах предусматривает различные формы обучения и воспитания, направленные на развитие личности, творческих способностей, самостоятельной работы, профессионального самоопределения.</w:t>
      </w:r>
    </w:p>
    <w:p w:rsidR="00B65DCB" w:rsidRPr="007008F2" w:rsidRDefault="00B65DCB" w:rsidP="00B65DCB">
      <w:pPr>
        <w:spacing w:line="17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lastRenderedPageBreak/>
        <w:t>5.12. Государственная итоговая аттестация выпускников профильных групп осуществляется в соответствии с Порядком государственной итоговой аттестации выпускников по общеобразовательным программам среднего общего образования и в сроки.</w:t>
      </w:r>
    </w:p>
    <w:p w:rsidR="00B65DCB" w:rsidRPr="007008F2" w:rsidRDefault="00B65DCB" w:rsidP="00B65DCB">
      <w:pPr>
        <w:spacing w:line="18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5.13. Библиотека школы, помимо книг, предусмотренных для школьных библиотек, комплектуется учебной и научно-популярной литературой по реализуемым школой профилям обучения.</w:t>
      </w:r>
    </w:p>
    <w:p w:rsidR="00B65DCB" w:rsidRPr="007008F2" w:rsidRDefault="00B65DCB" w:rsidP="00B65DCB">
      <w:pPr>
        <w:spacing w:line="1" w:lineRule="exact"/>
        <w:rPr>
          <w:sz w:val="28"/>
          <w:szCs w:val="28"/>
        </w:rPr>
      </w:pPr>
    </w:p>
    <w:p w:rsidR="00B65DCB" w:rsidRPr="00C20004" w:rsidRDefault="00B65DCB" w:rsidP="00B65DCB">
      <w:pPr>
        <w:ind w:left="980"/>
        <w:rPr>
          <w:b/>
          <w:sz w:val="28"/>
          <w:szCs w:val="28"/>
        </w:rPr>
      </w:pPr>
      <w:r w:rsidRPr="00C20004">
        <w:rPr>
          <w:rFonts w:eastAsia="Times New Roman"/>
          <w:b/>
          <w:sz w:val="28"/>
          <w:szCs w:val="28"/>
        </w:rPr>
        <w:t>VI. Управление профильными классами</w:t>
      </w:r>
    </w:p>
    <w:p w:rsidR="00B65DCB" w:rsidRPr="007008F2" w:rsidRDefault="00B65DCB" w:rsidP="00B65DCB">
      <w:pPr>
        <w:spacing w:line="13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4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6.1. Деятельность профильных классов организуется в соответствии с Уставом и правилами внутреннего распорядка образовательного учреждения.</w:t>
      </w: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6.2. Общее руководство профильным обучением осуществляет один из заместителей директора по учебно-воспитательной работе, назначенный приказом директора школы.</w:t>
      </w:r>
    </w:p>
    <w:p w:rsidR="00B65DCB" w:rsidRPr="007008F2" w:rsidRDefault="00B65DCB" w:rsidP="00B65DCB">
      <w:pPr>
        <w:spacing w:line="237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6.3. Контроль посещаемости и успеваемости учащихся осуществляет классный руководитель профильного класса, назначаемый приказом директора школы.</w:t>
      </w:r>
    </w:p>
    <w:p w:rsidR="00B65DCB" w:rsidRPr="00C20004" w:rsidRDefault="00B65DCB" w:rsidP="00B65DCB">
      <w:pPr>
        <w:spacing w:line="234" w:lineRule="auto"/>
        <w:ind w:left="260" w:firstLine="708"/>
        <w:jc w:val="both"/>
        <w:rPr>
          <w:b/>
          <w:sz w:val="28"/>
          <w:szCs w:val="28"/>
        </w:rPr>
      </w:pPr>
      <w:r w:rsidRPr="00C20004">
        <w:rPr>
          <w:rFonts w:eastAsia="Times New Roman"/>
          <w:b/>
          <w:sz w:val="28"/>
          <w:szCs w:val="28"/>
        </w:rPr>
        <w:t>VII. Кадровое и финансовое обеспечение деятельности профильных классов.</w:t>
      </w:r>
    </w:p>
    <w:p w:rsidR="00B65DCB" w:rsidRPr="007008F2" w:rsidRDefault="00B65DCB" w:rsidP="00B65DCB">
      <w:pPr>
        <w:spacing w:line="15" w:lineRule="exact"/>
        <w:rPr>
          <w:sz w:val="28"/>
          <w:szCs w:val="28"/>
        </w:rPr>
      </w:pPr>
    </w:p>
    <w:p w:rsidR="00B65DCB" w:rsidRPr="007008F2" w:rsidRDefault="00B65DCB" w:rsidP="00B65DCB">
      <w:pPr>
        <w:spacing w:line="236" w:lineRule="auto"/>
        <w:ind w:left="260" w:firstLine="708"/>
        <w:jc w:val="both"/>
        <w:rPr>
          <w:sz w:val="28"/>
          <w:szCs w:val="28"/>
        </w:rPr>
      </w:pPr>
      <w:r w:rsidRPr="007008F2">
        <w:rPr>
          <w:rFonts w:eastAsia="Times New Roman"/>
          <w:sz w:val="28"/>
          <w:szCs w:val="28"/>
        </w:rPr>
        <w:t>7.1. Финансирование деятельности профильных классов осуществляется из средств, выделяемых учредителем образовательного учреждения.</w:t>
      </w:r>
    </w:p>
    <w:p w:rsidR="00B65DCB" w:rsidRPr="007008F2" w:rsidRDefault="00B65DCB" w:rsidP="00B65DCB">
      <w:pPr>
        <w:ind w:firstLine="720"/>
        <w:rPr>
          <w:sz w:val="28"/>
          <w:szCs w:val="28"/>
        </w:rPr>
        <w:sectPr w:rsidR="00B65DCB" w:rsidRPr="007008F2">
          <w:pgSz w:w="11900" w:h="16838"/>
          <w:pgMar w:top="1143" w:right="846" w:bottom="977" w:left="1440" w:header="0" w:footer="0" w:gutter="0"/>
          <w:cols w:space="720" w:equalWidth="0">
            <w:col w:w="9620"/>
          </w:cols>
        </w:sectPr>
      </w:pPr>
      <w:r w:rsidRPr="007008F2">
        <w:rPr>
          <w:rFonts w:eastAsia="Times New Roman"/>
          <w:sz w:val="28"/>
          <w:szCs w:val="28"/>
        </w:rPr>
        <w:t>7.2. Образовательный процесс в профильных классах осуществляется наиболее опытными</w:t>
      </w:r>
      <w:r w:rsidR="00A43EFA">
        <w:rPr>
          <w:rFonts w:eastAsia="Times New Roman"/>
          <w:sz w:val="28"/>
          <w:szCs w:val="28"/>
        </w:rPr>
        <w:t xml:space="preserve"> и квалифицированными педагога.</w:t>
      </w:r>
    </w:p>
    <w:p w:rsidR="00FB5FBC" w:rsidRDefault="00FB5FBC" w:rsidP="00B65DCB"/>
    <w:sectPr w:rsidR="00FB5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8F0CC9C"/>
    <w:lvl w:ilvl="0" w:tplc="1B9A3340">
      <w:start w:val="1"/>
      <w:numFmt w:val="decimal"/>
      <w:lvlText w:val="%1)"/>
      <w:lvlJc w:val="left"/>
    </w:lvl>
    <w:lvl w:ilvl="1" w:tplc="AA224F58">
      <w:numFmt w:val="decimal"/>
      <w:lvlText w:val=""/>
      <w:lvlJc w:val="left"/>
    </w:lvl>
    <w:lvl w:ilvl="2" w:tplc="67488F04">
      <w:numFmt w:val="decimal"/>
      <w:lvlText w:val=""/>
      <w:lvlJc w:val="left"/>
    </w:lvl>
    <w:lvl w:ilvl="3" w:tplc="053E9360">
      <w:numFmt w:val="decimal"/>
      <w:lvlText w:val=""/>
      <w:lvlJc w:val="left"/>
    </w:lvl>
    <w:lvl w:ilvl="4" w:tplc="3C68C9E2">
      <w:numFmt w:val="decimal"/>
      <w:lvlText w:val=""/>
      <w:lvlJc w:val="left"/>
    </w:lvl>
    <w:lvl w:ilvl="5" w:tplc="8C96F7C6">
      <w:numFmt w:val="decimal"/>
      <w:lvlText w:val=""/>
      <w:lvlJc w:val="left"/>
    </w:lvl>
    <w:lvl w:ilvl="6" w:tplc="04BE6456">
      <w:numFmt w:val="decimal"/>
      <w:lvlText w:val=""/>
      <w:lvlJc w:val="left"/>
    </w:lvl>
    <w:lvl w:ilvl="7" w:tplc="A1C822B0">
      <w:numFmt w:val="decimal"/>
      <w:lvlText w:val=""/>
      <w:lvlJc w:val="left"/>
    </w:lvl>
    <w:lvl w:ilvl="8" w:tplc="2B3E5F3E">
      <w:numFmt w:val="decimal"/>
      <w:lvlText w:val=""/>
      <w:lvlJc w:val="left"/>
    </w:lvl>
  </w:abstractNum>
  <w:abstractNum w:abstractNumId="1">
    <w:nsid w:val="00000BB3"/>
    <w:multiLevelType w:val="hybridMultilevel"/>
    <w:tmpl w:val="572E088A"/>
    <w:lvl w:ilvl="0" w:tplc="F134E1BE">
      <w:start w:val="1"/>
      <w:numFmt w:val="decimal"/>
      <w:lvlText w:val="%1)"/>
      <w:lvlJc w:val="left"/>
    </w:lvl>
    <w:lvl w:ilvl="1" w:tplc="D14E3698">
      <w:numFmt w:val="decimal"/>
      <w:lvlText w:val=""/>
      <w:lvlJc w:val="left"/>
    </w:lvl>
    <w:lvl w:ilvl="2" w:tplc="C2FE2AD8">
      <w:numFmt w:val="decimal"/>
      <w:lvlText w:val=""/>
      <w:lvlJc w:val="left"/>
    </w:lvl>
    <w:lvl w:ilvl="3" w:tplc="E8DE1624">
      <w:numFmt w:val="decimal"/>
      <w:lvlText w:val=""/>
      <w:lvlJc w:val="left"/>
    </w:lvl>
    <w:lvl w:ilvl="4" w:tplc="D8EA2AEC">
      <w:numFmt w:val="decimal"/>
      <w:lvlText w:val=""/>
      <w:lvlJc w:val="left"/>
    </w:lvl>
    <w:lvl w:ilvl="5" w:tplc="FD8C9572">
      <w:numFmt w:val="decimal"/>
      <w:lvlText w:val=""/>
      <w:lvlJc w:val="left"/>
    </w:lvl>
    <w:lvl w:ilvl="6" w:tplc="C0F60D86">
      <w:numFmt w:val="decimal"/>
      <w:lvlText w:val=""/>
      <w:lvlJc w:val="left"/>
    </w:lvl>
    <w:lvl w:ilvl="7" w:tplc="524C91C4">
      <w:numFmt w:val="decimal"/>
      <w:lvlText w:val=""/>
      <w:lvlJc w:val="left"/>
    </w:lvl>
    <w:lvl w:ilvl="8" w:tplc="94AE7820">
      <w:numFmt w:val="decimal"/>
      <w:lvlText w:val=""/>
      <w:lvlJc w:val="left"/>
    </w:lvl>
  </w:abstractNum>
  <w:abstractNum w:abstractNumId="2">
    <w:nsid w:val="000026E9"/>
    <w:multiLevelType w:val="hybridMultilevel"/>
    <w:tmpl w:val="A27E58F2"/>
    <w:lvl w:ilvl="0" w:tplc="BAB43820">
      <w:start w:val="1"/>
      <w:numFmt w:val="bullet"/>
      <w:lvlText w:val="В"/>
      <w:lvlJc w:val="left"/>
    </w:lvl>
    <w:lvl w:ilvl="1" w:tplc="A906CB50">
      <w:start w:val="1"/>
      <w:numFmt w:val="decimal"/>
      <w:lvlText w:val="%2)"/>
      <w:lvlJc w:val="left"/>
    </w:lvl>
    <w:lvl w:ilvl="2" w:tplc="6C86A994">
      <w:numFmt w:val="decimal"/>
      <w:lvlText w:val=""/>
      <w:lvlJc w:val="left"/>
    </w:lvl>
    <w:lvl w:ilvl="3" w:tplc="3F1CAAC2">
      <w:numFmt w:val="decimal"/>
      <w:lvlText w:val=""/>
      <w:lvlJc w:val="left"/>
    </w:lvl>
    <w:lvl w:ilvl="4" w:tplc="7F9E78D2">
      <w:numFmt w:val="decimal"/>
      <w:lvlText w:val=""/>
      <w:lvlJc w:val="left"/>
    </w:lvl>
    <w:lvl w:ilvl="5" w:tplc="78A8640C">
      <w:numFmt w:val="decimal"/>
      <w:lvlText w:val=""/>
      <w:lvlJc w:val="left"/>
    </w:lvl>
    <w:lvl w:ilvl="6" w:tplc="8C121C28">
      <w:numFmt w:val="decimal"/>
      <w:lvlText w:val=""/>
      <w:lvlJc w:val="left"/>
    </w:lvl>
    <w:lvl w:ilvl="7" w:tplc="6966D92C">
      <w:numFmt w:val="decimal"/>
      <w:lvlText w:val=""/>
      <w:lvlJc w:val="left"/>
    </w:lvl>
    <w:lvl w:ilvl="8" w:tplc="E48EAABC">
      <w:numFmt w:val="decimal"/>
      <w:lvlText w:val=""/>
      <w:lvlJc w:val="left"/>
    </w:lvl>
  </w:abstractNum>
  <w:abstractNum w:abstractNumId="3">
    <w:nsid w:val="00002EA6"/>
    <w:multiLevelType w:val="hybridMultilevel"/>
    <w:tmpl w:val="D846A05A"/>
    <w:lvl w:ilvl="0" w:tplc="191A3816">
      <w:start w:val="1"/>
      <w:numFmt w:val="decimal"/>
      <w:lvlText w:val="%1)"/>
      <w:lvlJc w:val="left"/>
    </w:lvl>
    <w:lvl w:ilvl="1" w:tplc="37064262">
      <w:numFmt w:val="decimal"/>
      <w:lvlText w:val=""/>
      <w:lvlJc w:val="left"/>
    </w:lvl>
    <w:lvl w:ilvl="2" w:tplc="13CA88D6">
      <w:numFmt w:val="decimal"/>
      <w:lvlText w:val=""/>
      <w:lvlJc w:val="left"/>
    </w:lvl>
    <w:lvl w:ilvl="3" w:tplc="FF92096A">
      <w:numFmt w:val="decimal"/>
      <w:lvlText w:val=""/>
      <w:lvlJc w:val="left"/>
    </w:lvl>
    <w:lvl w:ilvl="4" w:tplc="746AA05C">
      <w:numFmt w:val="decimal"/>
      <w:lvlText w:val=""/>
      <w:lvlJc w:val="left"/>
    </w:lvl>
    <w:lvl w:ilvl="5" w:tplc="7AB4B58A">
      <w:numFmt w:val="decimal"/>
      <w:lvlText w:val=""/>
      <w:lvlJc w:val="left"/>
    </w:lvl>
    <w:lvl w:ilvl="6" w:tplc="F9AA9886">
      <w:numFmt w:val="decimal"/>
      <w:lvlText w:val=""/>
      <w:lvlJc w:val="left"/>
    </w:lvl>
    <w:lvl w:ilvl="7" w:tplc="B6E874D6">
      <w:numFmt w:val="decimal"/>
      <w:lvlText w:val=""/>
      <w:lvlJc w:val="left"/>
    </w:lvl>
    <w:lvl w:ilvl="8" w:tplc="A0F215E2">
      <w:numFmt w:val="decimal"/>
      <w:lvlText w:val=""/>
      <w:lvlJc w:val="left"/>
    </w:lvl>
  </w:abstractNum>
  <w:abstractNum w:abstractNumId="4">
    <w:nsid w:val="000041BB"/>
    <w:multiLevelType w:val="hybridMultilevel"/>
    <w:tmpl w:val="C758FA1E"/>
    <w:lvl w:ilvl="0" w:tplc="FC3EA34A">
      <w:start w:val="1"/>
      <w:numFmt w:val="decimal"/>
      <w:lvlText w:val="%1)"/>
      <w:lvlJc w:val="left"/>
    </w:lvl>
    <w:lvl w:ilvl="1" w:tplc="BA9CA0CC">
      <w:numFmt w:val="decimal"/>
      <w:lvlText w:val=""/>
      <w:lvlJc w:val="left"/>
    </w:lvl>
    <w:lvl w:ilvl="2" w:tplc="48601604">
      <w:numFmt w:val="decimal"/>
      <w:lvlText w:val=""/>
      <w:lvlJc w:val="left"/>
    </w:lvl>
    <w:lvl w:ilvl="3" w:tplc="013839EC">
      <w:numFmt w:val="decimal"/>
      <w:lvlText w:val=""/>
      <w:lvlJc w:val="left"/>
    </w:lvl>
    <w:lvl w:ilvl="4" w:tplc="9E047508">
      <w:numFmt w:val="decimal"/>
      <w:lvlText w:val=""/>
      <w:lvlJc w:val="left"/>
    </w:lvl>
    <w:lvl w:ilvl="5" w:tplc="59768CE6">
      <w:numFmt w:val="decimal"/>
      <w:lvlText w:val=""/>
      <w:lvlJc w:val="left"/>
    </w:lvl>
    <w:lvl w:ilvl="6" w:tplc="C8CCBD16">
      <w:numFmt w:val="decimal"/>
      <w:lvlText w:val=""/>
      <w:lvlJc w:val="left"/>
    </w:lvl>
    <w:lvl w:ilvl="7" w:tplc="8C168EF6">
      <w:numFmt w:val="decimal"/>
      <w:lvlText w:val=""/>
      <w:lvlJc w:val="left"/>
    </w:lvl>
    <w:lvl w:ilvl="8" w:tplc="EF0424CA">
      <w:numFmt w:val="decimal"/>
      <w:lvlText w:val=""/>
      <w:lvlJc w:val="left"/>
    </w:lvl>
  </w:abstractNum>
  <w:abstractNum w:abstractNumId="5">
    <w:nsid w:val="00005AF1"/>
    <w:multiLevelType w:val="hybridMultilevel"/>
    <w:tmpl w:val="49A6EE04"/>
    <w:lvl w:ilvl="0" w:tplc="B8286B66">
      <w:start w:val="35"/>
      <w:numFmt w:val="upperLetter"/>
      <w:lvlText w:val="%1."/>
      <w:lvlJc w:val="left"/>
    </w:lvl>
    <w:lvl w:ilvl="1" w:tplc="9FD2D612">
      <w:numFmt w:val="decimal"/>
      <w:lvlText w:val=""/>
      <w:lvlJc w:val="left"/>
    </w:lvl>
    <w:lvl w:ilvl="2" w:tplc="185CD670">
      <w:numFmt w:val="decimal"/>
      <w:lvlText w:val=""/>
      <w:lvlJc w:val="left"/>
    </w:lvl>
    <w:lvl w:ilvl="3" w:tplc="19320462">
      <w:numFmt w:val="decimal"/>
      <w:lvlText w:val=""/>
      <w:lvlJc w:val="left"/>
    </w:lvl>
    <w:lvl w:ilvl="4" w:tplc="99D4E1B8">
      <w:numFmt w:val="decimal"/>
      <w:lvlText w:val=""/>
      <w:lvlJc w:val="left"/>
    </w:lvl>
    <w:lvl w:ilvl="5" w:tplc="CD7CA996">
      <w:numFmt w:val="decimal"/>
      <w:lvlText w:val=""/>
      <w:lvlJc w:val="left"/>
    </w:lvl>
    <w:lvl w:ilvl="6" w:tplc="5A08548C">
      <w:numFmt w:val="decimal"/>
      <w:lvlText w:val=""/>
      <w:lvlJc w:val="left"/>
    </w:lvl>
    <w:lvl w:ilvl="7" w:tplc="12E64E38">
      <w:numFmt w:val="decimal"/>
      <w:lvlText w:val=""/>
      <w:lvlJc w:val="left"/>
    </w:lvl>
    <w:lvl w:ilvl="8" w:tplc="45CC00FA">
      <w:numFmt w:val="decimal"/>
      <w:lvlText w:val=""/>
      <w:lvlJc w:val="left"/>
    </w:lvl>
  </w:abstractNum>
  <w:abstractNum w:abstractNumId="6">
    <w:nsid w:val="00006DF1"/>
    <w:multiLevelType w:val="hybridMultilevel"/>
    <w:tmpl w:val="9802F9E6"/>
    <w:lvl w:ilvl="0" w:tplc="6DCA7180">
      <w:start w:val="1"/>
      <w:numFmt w:val="bullet"/>
      <w:lvlText w:val="к"/>
      <w:lvlJc w:val="left"/>
    </w:lvl>
    <w:lvl w:ilvl="1" w:tplc="97D67394">
      <w:start w:val="1"/>
      <w:numFmt w:val="bullet"/>
      <w:lvlText w:val=""/>
      <w:lvlJc w:val="left"/>
    </w:lvl>
    <w:lvl w:ilvl="2" w:tplc="964ED84C">
      <w:numFmt w:val="decimal"/>
      <w:lvlText w:val=""/>
      <w:lvlJc w:val="left"/>
    </w:lvl>
    <w:lvl w:ilvl="3" w:tplc="845075BC">
      <w:numFmt w:val="decimal"/>
      <w:lvlText w:val=""/>
      <w:lvlJc w:val="left"/>
    </w:lvl>
    <w:lvl w:ilvl="4" w:tplc="4AA05B8C">
      <w:numFmt w:val="decimal"/>
      <w:lvlText w:val=""/>
      <w:lvlJc w:val="left"/>
    </w:lvl>
    <w:lvl w:ilvl="5" w:tplc="8D9E74B6">
      <w:numFmt w:val="decimal"/>
      <w:lvlText w:val=""/>
      <w:lvlJc w:val="left"/>
    </w:lvl>
    <w:lvl w:ilvl="6" w:tplc="CF044388">
      <w:numFmt w:val="decimal"/>
      <w:lvlText w:val=""/>
      <w:lvlJc w:val="left"/>
    </w:lvl>
    <w:lvl w:ilvl="7" w:tplc="19CACCCA">
      <w:numFmt w:val="decimal"/>
      <w:lvlText w:val=""/>
      <w:lvlJc w:val="left"/>
    </w:lvl>
    <w:lvl w:ilvl="8" w:tplc="ED2EB850">
      <w:numFmt w:val="decimal"/>
      <w:lvlText w:val=""/>
      <w:lvlJc w:val="left"/>
    </w:lvl>
  </w:abstractNum>
  <w:abstractNum w:abstractNumId="7">
    <w:nsid w:val="32866C1D"/>
    <w:multiLevelType w:val="hybridMultilevel"/>
    <w:tmpl w:val="E96A37E4"/>
    <w:lvl w:ilvl="0" w:tplc="0419000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8" w:hanging="360"/>
      </w:pPr>
      <w:rPr>
        <w:rFonts w:ascii="Wingdings" w:hAnsi="Wingdings" w:hint="default"/>
      </w:rPr>
    </w:lvl>
  </w:abstractNum>
  <w:abstractNum w:abstractNumId="8">
    <w:nsid w:val="37B84FCC"/>
    <w:multiLevelType w:val="hybridMultilevel"/>
    <w:tmpl w:val="2CF6213C"/>
    <w:lvl w:ilvl="0" w:tplc="0419000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8" w:hanging="360"/>
      </w:pPr>
      <w:rPr>
        <w:rFonts w:ascii="Wingdings" w:hAnsi="Wingdings" w:hint="default"/>
      </w:rPr>
    </w:lvl>
  </w:abstractNum>
  <w:abstractNum w:abstractNumId="9">
    <w:nsid w:val="41BC0CD7"/>
    <w:multiLevelType w:val="hybridMultilevel"/>
    <w:tmpl w:val="D846A05A"/>
    <w:lvl w:ilvl="0" w:tplc="191A3816">
      <w:start w:val="1"/>
      <w:numFmt w:val="decimal"/>
      <w:lvlText w:val="%1)"/>
      <w:lvlJc w:val="left"/>
    </w:lvl>
    <w:lvl w:ilvl="1" w:tplc="37064262">
      <w:numFmt w:val="decimal"/>
      <w:lvlText w:val=""/>
      <w:lvlJc w:val="left"/>
    </w:lvl>
    <w:lvl w:ilvl="2" w:tplc="13CA88D6">
      <w:numFmt w:val="decimal"/>
      <w:lvlText w:val=""/>
      <w:lvlJc w:val="left"/>
    </w:lvl>
    <w:lvl w:ilvl="3" w:tplc="FF92096A">
      <w:numFmt w:val="decimal"/>
      <w:lvlText w:val=""/>
      <w:lvlJc w:val="left"/>
    </w:lvl>
    <w:lvl w:ilvl="4" w:tplc="746AA05C">
      <w:numFmt w:val="decimal"/>
      <w:lvlText w:val=""/>
      <w:lvlJc w:val="left"/>
    </w:lvl>
    <w:lvl w:ilvl="5" w:tplc="7AB4B58A">
      <w:numFmt w:val="decimal"/>
      <w:lvlText w:val=""/>
      <w:lvlJc w:val="left"/>
    </w:lvl>
    <w:lvl w:ilvl="6" w:tplc="F9AA9886">
      <w:numFmt w:val="decimal"/>
      <w:lvlText w:val=""/>
      <w:lvlJc w:val="left"/>
    </w:lvl>
    <w:lvl w:ilvl="7" w:tplc="B6E874D6">
      <w:numFmt w:val="decimal"/>
      <w:lvlText w:val=""/>
      <w:lvlJc w:val="left"/>
    </w:lvl>
    <w:lvl w:ilvl="8" w:tplc="A0F215E2">
      <w:numFmt w:val="decimal"/>
      <w:lvlText w:val=""/>
      <w:lvlJc w:val="left"/>
    </w:lvl>
  </w:abstractNum>
  <w:abstractNum w:abstractNumId="10">
    <w:nsid w:val="47A075A9"/>
    <w:multiLevelType w:val="hybridMultilevel"/>
    <w:tmpl w:val="377888EA"/>
    <w:lvl w:ilvl="0" w:tplc="0419000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8" w:hanging="360"/>
      </w:pPr>
      <w:rPr>
        <w:rFonts w:ascii="Wingdings" w:hAnsi="Wingdings" w:hint="default"/>
      </w:rPr>
    </w:lvl>
  </w:abstractNum>
  <w:abstractNum w:abstractNumId="11">
    <w:nsid w:val="638C393E"/>
    <w:multiLevelType w:val="hybridMultilevel"/>
    <w:tmpl w:val="2EC8FB2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2">
    <w:nsid w:val="6B0B5C5B"/>
    <w:multiLevelType w:val="multilevel"/>
    <w:tmpl w:val="AFC6C8F4"/>
    <w:lvl w:ilvl="0">
      <w:start w:val="1"/>
      <w:numFmt w:val="decimal"/>
      <w:lvlText w:val="%1."/>
      <w:lvlJc w:val="left"/>
      <w:pPr>
        <w:ind w:left="13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4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8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12"/>
  </w:num>
  <w:num w:numId="9">
    <w:abstractNumId w:val="8"/>
  </w:num>
  <w:num w:numId="10">
    <w:abstractNumId w:val="10"/>
  </w:num>
  <w:num w:numId="11">
    <w:abstractNumId w:val="7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BD"/>
    <w:rsid w:val="000968E8"/>
    <w:rsid w:val="005C3DBD"/>
    <w:rsid w:val="008E1B83"/>
    <w:rsid w:val="00A43EFA"/>
    <w:rsid w:val="00AC530F"/>
    <w:rsid w:val="00B65DCB"/>
    <w:rsid w:val="00FB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C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5DCB"/>
    <w:rPr>
      <w:color w:val="0000FF"/>
      <w:u w:val="single"/>
    </w:rPr>
  </w:style>
  <w:style w:type="paragraph" w:customStyle="1" w:styleId="1">
    <w:name w:val="Обычный1"/>
    <w:rsid w:val="00B65DC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65D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B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B8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C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5DCB"/>
    <w:rPr>
      <w:color w:val="0000FF"/>
      <w:u w:val="single"/>
    </w:rPr>
  </w:style>
  <w:style w:type="paragraph" w:customStyle="1" w:styleId="1">
    <w:name w:val="Обычный1"/>
    <w:rsid w:val="00B65DC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65D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B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B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hkola8.edusit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2765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4</cp:revision>
  <cp:lastPrinted>2025-05-28T11:33:00Z</cp:lastPrinted>
  <dcterms:created xsi:type="dcterms:W3CDTF">2025-05-28T11:33:00Z</dcterms:created>
  <dcterms:modified xsi:type="dcterms:W3CDTF">2025-06-18T11:21:00Z</dcterms:modified>
</cp:coreProperties>
</file>