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DA" w:rsidRDefault="00EE1FDA" w:rsidP="00C93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90005" cy="87839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09-11_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878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FDA" w:rsidRDefault="00EE1FDA" w:rsidP="00C93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1FDA" w:rsidRDefault="00EE1FDA" w:rsidP="00C93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D7A" w:rsidRPr="006B1D7A" w:rsidRDefault="006B1D7A" w:rsidP="00C93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B1D7A" w:rsidRPr="006B1D7A" w:rsidRDefault="006B1D7A" w:rsidP="00C93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D7A" w:rsidRPr="006B1D7A" w:rsidRDefault="006B1D7A" w:rsidP="006B1D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7A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 </w:t>
      </w:r>
      <w:r w:rsidR="00150510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«финансовая грамотность» на 2024/25</w:t>
      </w:r>
      <w:r w:rsidRPr="006B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для учащихся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6B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классов </w:t>
      </w:r>
      <w:r w:rsidRPr="006B1D7A">
        <w:rPr>
          <w:rFonts w:ascii="Times New Roman" w:eastAsia="Times New Roman" w:hAnsi="Times New Roman" w:cs="Times New Roman"/>
          <w:sz w:val="28"/>
          <w:szCs w:val="28"/>
        </w:rPr>
        <w:t xml:space="preserve">разработана </w:t>
      </w:r>
      <w:r w:rsidRPr="006B1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6B1D7A" w:rsidRPr="006B1D7A" w:rsidRDefault="006B1D7A" w:rsidP="006B1D7A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Основные документы, используемые при составлении рабочей программы:</w:t>
      </w:r>
    </w:p>
    <w:p w:rsidR="006B1D7A" w:rsidRPr="006B1D7A" w:rsidRDefault="006B1D7A" w:rsidP="006B1D7A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• </w:t>
      </w:r>
      <w:r w:rsidRPr="006B1D7A">
        <w:rPr>
          <w:rFonts w:ascii="Times New Roman" w:eastAsia="Times New Roman" w:hAnsi="Times New Roman" w:cs="Times New Roman"/>
          <w:iCs/>
          <w:kern w:val="16"/>
          <w:sz w:val="28"/>
          <w:szCs w:val="28"/>
          <w:lang w:eastAsia="ru-RU"/>
        </w:rPr>
        <w:t>Федеральный закон от29.12.2012 № 273-ФЗ «Об образовании в Российской Федерации»</w:t>
      </w:r>
      <w:r w:rsidRPr="006B1D7A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;</w:t>
      </w:r>
    </w:p>
    <w:p w:rsidR="006B1D7A" w:rsidRPr="006B1D7A" w:rsidRDefault="006B1D7A" w:rsidP="006B1D7A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• Концепция Национальной </w:t>
      </w:r>
      <w:proofErr w:type="gramStart"/>
      <w:r w:rsidRPr="006B1D7A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программы повышения уровня финансовой грамотности населения РФ</w:t>
      </w:r>
      <w:proofErr w:type="gramEnd"/>
      <w:r w:rsidRPr="006B1D7A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;</w:t>
      </w:r>
    </w:p>
    <w:p w:rsidR="006B1D7A" w:rsidRPr="006B1D7A" w:rsidRDefault="006B1D7A" w:rsidP="006B1D7A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• </w:t>
      </w:r>
      <w:r w:rsidRPr="006B1D7A">
        <w:rPr>
          <w:rFonts w:ascii="Times New Roman" w:eastAsia="Calibri" w:hAnsi="Times New Roman" w:cs="Times New Roman"/>
          <w:sz w:val="28"/>
          <w:szCs w:val="28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• 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России от 17.12.2010 № 1897 (с изменениями и дополнениями от 29.12.2014 №1644, от 31.12.2015 №1577);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• Авторская программа по финансовой грамотности. 10–11 классы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gramStart"/>
      <w:r w:rsidRPr="006B1D7A"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 w:rsidRPr="006B1D7A">
        <w:rPr>
          <w:rFonts w:ascii="Times New Roman" w:eastAsia="Calibri" w:hAnsi="Times New Roman" w:cs="Times New Roman"/>
          <w:sz w:val="28"/>
          <w:szCs w:val="28"/>
        </w:rPr>
        <w:t>рг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. Авторы программы: Е. Б.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Лавренова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, О. И. Рязанова, И. В.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Липсиц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>. М.: «ВИТА-ПРЕСС» - 2019.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России от 31.03.2014 № 253 (в ред. Приказа Министерства просвещения РФ от 8 мая </w:t>
      </w:r>
      <w:smartTag w:uri="urn:schemas-microsoft-com:office:smarttags" w:element="metricconverter">
        <w:smartTagPr>
          <w:attr w:name="ProductID" w:val="2019 г"/>
        </w:smartTagPr>
        <w:r w:rsidRPr="006B1D7A">
          <w:rPr>
            <w:rFonts w:ascii="Times New Roman" w:eastAsia="Calibri" w:hAnsi="Times New Roman" w:cs="Times New Roman"/>
            <w:sz w:val="28"/>
            <w:szCs w:val="28"/>
          </w:rPr>
          <w:t>2019 г</w:t>
        </w:r>
      </w:smartTag>
      <w:r w:rsidRPr="006B1D7A">
        <w:rPr>
          <w:rFonts w:ascii="Times New Roman" w:eastAsia="Calibri" w:hAnsi="Times New Roman" w:cs="Times New Roman"/>
          <w:sz w:val="28"/>
          <w:szCs w:val="28"/>
        </w:rPr>
        <w:t>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общего, среднего общего образования, утвержденный приказом Министерства просвещения Российской Федерации от 28 декабря </w:t>
      </w:r>
      <w:smartTag w:uri="urn:schemas-microsoft-com:office:smarttags" w:element="metricconverter">
        <w:smartTagPr>
          <w:attr w:name="ProductID" w:val="2018 г"/>
        </w:smartTagPr>
        <w:r w:rsidRPr="006B1D7A">
          <w:rPr>
            <w:rFonts w:ascii="Times New Roman" w:eastAsia="Calibri" w:hAnsi="Times New Roman" w:cs="Times New Roman"/>
            <w:sz w:val="28"/>
            <w:szCs w:val="28"/>
          </w:rPr>
          <w:t>2018 г</w:t>
        </w:r>
      </w:smartTag>
      <w:r w:rsidRPr="006B1D7A">
        <w:rPr>
          <w:rFonts w:ascii="Times New Roman" w:eastAsia="Calibri" w:hAnsi="Times New Roman" w:cs="Times New Roman"/>
          <w:sz w:val="28"/>
          <w:szCs w:val="28"/>
        </w:rPr>
        <w:t>. N 345»);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1D7A" w:rsidRPr="006B1D7A" w:rsidRDefault="006B1D7A" w:rsidP="006B1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Личностными </w:t>
      </w:r>
      <w:r w:rsidRPr="006B1D7A">
        <w:rPr>
          <w:rFonts w:ascii="Times New Roman" w:eastAsia="Calibri" w:hAnsi="Times New Roman" w:cs="Times New Roman"/>
          <w:sz w:val="28"/>
          <w:szCs w:val="28"/>
        </w:rPr>
        <w:t>результатами изучение курса «Финансовая грамотность» являются:</w:t>
      </w:r>
    </w:p>
    <w:p w:rsidR="006B1D7A" w:rsidRPr="006B1D7A" w:rsidRDefault="006B1D7A" w:rsidP="006B1D7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умение грамотно распоряжаться деньгами.</w:t>
      </w:r>
    </w:p>
    <w:p w:rsidR="006B1D7A" w:rsidRPr="006B1D7A" w:rsidRDefault="006B1D7A" w:rsidP="006B1D7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 адаптации в мире финансовых отношений: сопоставление доходов и расходов;</w:t>
      </w:r>
    </w:p>
    <w:p w:rsidR="006B1D7A" w:rsidRPr="006B1D7A" w:rsidRDefault="006B1D7A" w:rsidP="006B1D7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6B1D7A" w:rsidRPr="006B1D7A" w:rsidRDefault="006B1D7A" w:rsidP="006B1D7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Требования  к предметным результатам освоения курса: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lastRenderedPageBreak/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социальные выплаты.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B1D7A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6B1D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B1D7A">
        <w:rPr>
          <w:rFonts w:ascii="Times New Roman" w:eastAsia="Calibri" w:hAnsi="Times New Roman" w:cs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Познавательные: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освоение способов решения проблем творческого и поискового характера;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формирование умений представлять информацию в зависимости от поставленных задач в виде таблицы, схемы;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овладение логическими действиями сравнения, анализа, 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межпредметными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понятиями.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Регулятивные: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понимание цели своих действий;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планирование действия с помощью учителя и самостоятельно;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проявление познавательной и творческой инициативы;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• оценка правильности выполнения действий; самооценка и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взаимооценка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адекватное восприятие предложений товарищей, учителей, родителей.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Коммуникативные: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составление текстов в устной и письменной формах;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готовность слушать собеседника и вести диалог;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готовность признавать возможность существования различных точек зрения и права каждого иметь свою;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умение излагать своё мнение, аргументировать свою точку зрения и давать оценку событий;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Предметными:   </w:t>
      </w:r>
      <w:r w:rsidRPr="006B1D7A">
        <w:rPr>
          <w:rFonts w:ascii="Times New Roman" w:eastAsia="Calibri" w:hAnsi="Times New Roman" w:cs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понимание и правильное использование экономических терминов;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lastRenderedPageBreak/>
        <w:t>• определение элементарных проблем в области семейных финансов и нахождение путей их решения;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6B1D7A">
        <w:rPr>
          <w:rFonts w:ascii="Times New Roman" w:eastAsia="Calibri" w:hAnsi="Times New Roman" w:cs="Times New Roman"/>
          <w:b/>
          <w:sz w:val="28"/>
          <w:szCs w:val="28"/>
        </w:rPr>
        <w:t>Актуальность данной программы</w:t>
      </w: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B1D7A">
        <w:rPr>
          <w:rFonts w:ascii="Times New Roman" w:eastAsia="Calibri" w:hAnsi="Times New Roman" w:cs="Times New Roman"/>
          <w:b/>
          <w:sz w:val="28"/>
          <w:szCs w:val="28"/>
        </w:rPr>
        <w:t>Новизной данной программы</w:t>
      </w: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Отличительной особенностью</w:t>
      </w: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программы данного курса является то, что он базируется на </w:t>
      </w:r>
      <w:r w:rsidRPr="006B1D7A">
        <w:rPr>
          <w:rFonts w:ascii="Times New Roman" w:eastAsia="Calibri" w:hAnsi="Times New Roman" w:cs="Times New Roman"/>
          <w:b/>
          <w:sz w:val="28"/>
          <w:szCs w:val="28"/>
        </w:rPr>
        <w:t>системно-</w:t>
      </w:r>
      <w:proofErr w:type="spellStart"/>
      <w:r w:rsidRPr="006B1D7A">
        <w:rPr>
          <w:rFonts w:ascii="Times New Roman" w:eastAsia="Calibri" w:hAnsi="Times New Roman" w:cs="Times New Roman"/>
          <w:b/>
          <w:sz w:val="28"/>
          <w:szCs w:val="28"/>
        </w:rPr>
        <w:t>деятельностном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Это определило </w:t>
      </w:r>
      <w:r w:rsidRPr="006B1D7A">
        <w:rPr>
          <w:rFonts w:ascii="Times New Roman" w:eastAsia="Calibri" w:hAnsi="Times New Roman" w:cs="Times New Roman"/>
          <w:b/>
          <w:sz w:val="28"/>
          <w:szCs w:val="28"/>
        </w:rPr>
        <w:t xml:space="preserve">цели </w:t>
      </w:r>
      <w:r w:rsidRPr="006B1D7A">
        <w:rPr>
          <w:rFonts w:ascii="Times New Roman" w:eastAsia="Calibri" w:hAnsi="Times New Roman" w:cs="Times New Roman"/>
          <w:sz w:val="28"/>
          <w:szCs w:val="28"/>
        </w:rPr>
        <w:t>данного курса: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- создание комфортных условий, способствующих формированию коммуникативных компетенций;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>- воспитывать ответственность за экономические решения.</w:t>
      </w:r>
      <w:r w:rsidRPr="006B1D7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6B1D7A" w:rsidRPr="006B1D7A" w:rsidRDefault="006B1D7A" w:rsidP="006B1D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D7A" w:rsidRPr="006B1D7A" w:rsidRDefault="006B1D7A" w:rsidP="006B1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Календарно тематическое планирование разработано на основе учебной программы  для. 10–11 классы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. орг. / Е. Б.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Лавренова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, О. И. Рязанова, И. В. </w:t>
      </w:r>
      <w:proofErr w:type="spellStart"/>
      <w:r w:rsidRPr="006B1D7A">
        <w:rPr>
          <w:rFonts w:ascii="Times New Roman" w:eastAsia="Calibri" w:hAnsi="Times New Roman" w:cs="Times New Roman"/>
          <w:sz w:val="28"/>
          <w:szCs w:val="28"/>
        </w:rPr>
        <w:t>Липсиц</w:t>
      </w:r>
      <w:proofErr w:type="spell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B1D7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6B1D7A">
        <w:rPr>
          <w:rFonts w:ascii="Times New Roman" w:eastAsia="Calibri" w:hAnsi="Times New Roman" w:cs="Times New Roman"/>
          <w:sz w:val="28"/>
          <w:szCs w:val="28"/>
        </w:rPr>
        <w:t>М.: «ВИТА-ПРЕСС» - 2019.</w:t>
      </w:r>
    </w:p>
    <w:p w:rsidR="006B1D7A" w:rsidRPr="006B1D7A" w:rsidRDefault="006B1D7A" w:rsidP="006B1D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«Финансовая грамотность» является прикладным курсом, реализующим интересы </w:t>
      </w:r>
      <w:proofErr w:type="gramStart"/>
      <w:r w:rsidRPr="006B1D7A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B1D7A">
        <w:rPr>
          <w:rFonts w:ascii="Times New Roman" w:eastAsia="Calibri" w:hAnsi="Times New Roman" w:cs="Times New Roman"/>
          <w:sz w:val="28"/>
          <w:szCs w:val="28"/>
        </w:rPr>
        <w:t xml:space="preserve"> 8 класса в сфере экономики семьи.</w:t>
      </w:r>
    </w:p>
    <w:p w:rsidR="006B1D7A" w:rsidRPr="006B1D7A" w:rsidRDefault="006B1D7A" w:rsidP="006B1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6B1D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Целями изучения курса «Финансовая грамотность» выступают</w:t>
      </w:r>
      <w:r w:rsidRPr="006B1D7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1D7A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основ финансовой грамотности у учащихся 8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 налоговый орган, пенсионная система и др.</w:t>
      </w:r>
      <w:proofErr w:type="gramEnd"/>
    </w:p>
    <w:p w:rsidR="006B1D7A" w:rsidRPr="006B1D7A" w:rsidRDefault="006B1D7A" w:rsidP="006B1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1D7A" w:rsidRPr="006B1D7A" w:rsidRDefault="006B1D7A" w:rsidP="006B1D7A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t>Основные содержательные линии курса:</w:t>
      </w:r>
    </w:p>
    <w:p w:rsidR="006B1D7A" w:rsidRPr="006B1D7A" w:rsidRDefault="006A6835" w:rsidP="006B1D7A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Основы экономического поведения человека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;</w:t>
      </w:r>
    </w:p>
    <w:p w:rsidR="006B1D7A" w:rsidRPr="006B1D7A" w:rsidRDefault="006A6835" w:rsidP="006B1D7A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Управление финансовыми ресурсами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6B1D7A" w:rsidRPr="006B1D7A" w:rsidRDefault="006B1D7A" w:rsidP="006B1D7A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B1D7A">
        <w:rPr>
          <w:rFonts w:ascii="Times New Roman" w:hAnsi="Times New Roman" w:cs="Times New Roman"/>
          <w:bCs/>
          <w:color w:val="000000"/>
          <w:sz w:val="28"/>
          <w:szCs w:val="28"/>
        </w:rPr>
        <w:t>Фондовый рынок</w:t>
      </w:r>
      <w:r w:rsidR="006A6835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6B1D7A" w:rsidRPr="006B1D7A" w:rsidRDefault="006A6835" w:rsidP="006B1D7A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Пенсионное обеспечение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6B1D7A" w:rsidRPr="006B1D7A" w:rsidRDefault="006A6835" w:rsidP="006B1D7A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Основы предпринимательства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;</w:t>
      </w:r>
    </w:p>
    <w:p w:rsidR="006B1D7A" w:rsidRPr="006B1D7A" w:rsidRDefault="006A6835" w:rsidP="006B1D7A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Налоговая система РФ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  <w:r w:rsidR="006B1D7A" w:rsidRPr="006B1D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B1D7A" w:rsidRPr="006B1D7A" w:rsidRDefault="006B1D7A" w:rsidP="006B1D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6B1D7A" w:rsidRPr="006B1D7A" w:rsidRDefault="006B1D7A" w:rsidP="006B1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D7A">
        <w:rPr>
          <w:rFonts w:ascii="Times New Roman" w:eastAsia="Times New Roman" w:hAnsi="Times New Roman" w:cs="Times New Roman"/>
          <w:b/>
          <w:sz w:val="28"/>
          <w:szCs w:val="28"/>
        </w:rPr>
        <w:t xml:space="preserve"> (17 часов)</w:t>
      </w:r>
    </w:p>
    <w:p w:rsidR="006B1D7A" w:rsidRPr="006B1D7A" w:rsidRDefault="006B1D7A" w:rsidP="006B1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1D7A" w:rsidRPr="006B1D7A" w:rsidRDefault="00456728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1. Деньги и финансы </w:t>
      </w:r>
      <w:r w:rsidR="006B1D7A"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(4 часа)</w:t>
      </w:r>
    </w:p>
    <w:p w:rsidR="006B1D7A" w:rsidRPr="006B1D7A" w:rsidRDefault="00456728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и блага. Капитал и деньги. Инфляция ее причины и формы проявления. Финансовые отношения и финансовая система РФ</w:t>
      </w:r>
    </w:p>
    <w:p w:rsidR="006B1D7A" w:rsidRPr="006B1D7A" w:rsidRDefault="006B1D7A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2. </w:t>
      </w:r>
      <w:r w:rsidR="00A21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Банковская система РФ и микрофинансовые организации   </w:t>
      </w:r>
      <w:r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(3 часа)</w:t>
      </w:r>
    </w:p>
    <w:p w:rsidR="006B1D7A" w:rsidRPr="006B1D7A" w:rsidRDefault="00A21E98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Центральный банк РФ. Кредитные организации. Небанковские кредитные организации. Микрофинансовые организации, ломбарды и кредитные кооперативы.</w:t>
      </w:r>
    </w:p>
    <w:p w:rsidR="006B1D7A" w:rsidRPr="006B1D7A" w:rsidRDefault="006B1D7A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3. </w:t>
      </w:r>
      <w:r w:rsidR="00A21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расчетно-кассовых операций</w:t>
      </w:r>
      <w:r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(3 часа)</w:t>
      </w:r>
    </w:p>
    <w:p w:rsidR="006B1D7A" w:rsidRPr="006B1D7A" w:rsidRDefault="00A21E98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Безналичные операции, банковские и денежные переводы</w:t>
      </w:r>
      <w:r w:rsidR="00145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Платежные карты. Кассовые и валютно-обменные операции</w:t>
      </w:r>
    </w:p>
    <w:p w:rsidR="006B1D7A" w:rsidRPr="006B1D7A" w:rsidRDefault="006B1D7A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4. </w:t>
      </w:r>
      <w:r w:rsidR="006A6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Пенсионное обеспечение</w:t>
      </w:r>
      <w:r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(4 часа.)</w:t>
      </w:r>
    </w:p>
    <w:p w:rsidR="006B1D7A" w:rsidRPr="006B1D7A" w:rsidRDefault="006A6835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пенсионная система. Пенсионный фонд России и его функции. Виды пенсий. Негосударственные пенсионные фонды.</w:t>
      </w:r>
    </w:p>
    <w:p w:rsidR="006B1D7A" w:rsidRPr="006B1D7A" w:rsidRDefault="006B1D7A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5. </w:t>
      </w:r>
      <w:r w:rsidR="006A6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предпринимательства</w:t>
      </w:r>
      <w:r w:rsidRPr="006B1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(3 часа)</w:t>
      </w:r>
    </w:p>
    <w:p w:rsidR="006B1D7A" w:rsidRPr="006B1D7A" w:rsidRDefault="006A6835" w:rsidP="006B1D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Собственный бизнес и работа по найму. Создание собственного бизнеса. Разработка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бизнес-идеи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содержание бизнес-плана. Государственная поддержка при кредитовании малого и среднего бизнеса.</w:t>
      </w:r>
      <w:r w:rsidR="006B1D7A" w:rsidRPr="006B1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Итоговый контроль по курсу.</w:t>
      </w:r>
    </w:p>
    <w:p w:rsidR="006B1D7A" w:rsidRPr="006B1D7A" w:rsidRDefault="006B1D7A" w:rsidP="006B1D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6B1D7A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  <w:r w:rsidR="005A037C">
        <w:rPr>
          <w:rFonts w:ascii="Times New Roman" w:eastAsia="Times New Roman" w:hAnsi="Times New Roman" w:cs="Times New Roman"/>
          <w:b/>
          <w:sz w:val="28"/>
          <w:szCs w:val="28"/>
        </w:rPr>
        <w:t xml:space="preserve"> 11 класс</w:t>
      </w:r>
    </w:p>
    <w:p w:rsidR="006B1D7A" w:rsidRPr="006B1D7A" w:rsidRDefault="006B1D7A" w:rsidP="006B1D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167"/>
        <w:gridCol w:w="1418"/>
        <w:gridCol w:w="1134"/>
        <w:gridCol w:w="4076"/>
      </w:tblGrid>
      <w:tr w:rsidR="006B1D7A" w:rsidRPr="006B1D7A" w:rsidTr="00440292">
        <w:tc>
          <w:tcPr>
            <w:tcW w:w="776" w:type="dxa"/>
          </w:tcPr>
          <w:p w:rsidR="006B1D7A" w:rsidRPr="006B1D7A" w:rsidRDefault="006B1D7A" w:rsidP="006B1D7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67" w:type="dxa"/>
          </w:tcPr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 раздела и тем</w:t>
            </w:r>
          </w:p>
        </w:tc>
        <w:tc>
          <w:tcPr>
            <w:tcW w:w="1418" w:type="dxa"/>
          </w:tcPr>
          <w:p w:rsidR="006B1D7A" w:rsidRPr="006B1D7A" w:rsidRDefault="006B1D7A" w:rsidP="006B1D7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</w:tcPr>
          <w:p w:rsidR="006B1D7A" w:rsidRPr="006B1D7A" w:rsidRDefault="006B1D7A" w:rsidP="006B1D7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Кол-во часов по факту</w:t>
            </w:r>
          </w:p>
        </w:tc>
        <w:tc>
          <w:tcPr>
            <w:tcW w:w="4076" w:type="dxa"/>
          </w:tcPr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Электронные образовательные ресурсы</w:t>
            </w:r>
          </w:p>
        </w:tc>
      </w:tr>
      <w:tr w:rsidR="006B1D7A" w:rsidRPr="006B1D7A" w:rsidTr="00440292">
        <w:tc>
          <w:tcPr>
            <w:tcW w:w="776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1. </w:t>
            </w:r>
            <w:r w:rsidR="00145F39" w:rsidRPr="00145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Деньги и финансы  </w:t>
            </w:r>
          </w:p>
        </w:tc>
        <w:tc>
          <w:tcPr>
            <w:tcW w:w="1418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http://www.gorodfinansov.ru</w:t>
            </w:r>
          </w:p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http://www.gorodfinansov.ru</w:t>
            </w:r>
          </w:p>
        </w:tc>
      </w:tr>
      <w:tr w:rsidR="006B1D7A" w:rsidRPr="006B1D7A" w:rsidTr="00440292">
        <w:tc>
          <w:tcPr>
            <w:tcW w:w="776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2. </w:t>
            </w:r>
            <w:r w:rsidR="00145F39" w:rsidRPr="00145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Банковская система РФ и </w:t>
            </w:r>
            <w:proofErr w:type="spellStart"/>
            <w:r w:rsidR="00145F39" w:rsidRPr="00145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микрофинансовые</w:t>
            </w:r>
            <w:proofErr w:type="spellEnd"/>
            <w:r w:rsidR="00145F39" w:rsidRPr="00145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организации    </w:t>
            </w:r>
          </w:p>
        </w:tc>
        <w:tc>
          <w:tcPr>
            <w:tcW w:w="1418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http://michurin.com/index.htm</w:t>
            </w:r>
          </w:p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http://www.azbukafinansov.ru</w:t>
            </w:r>
          </w:p>
        </w:tc>
      </w:tr>
      <w:tr w:rsidR="006B1D7A" w:rsidRPr="006B1D7A" w:rsidTr="00440292">
        <w:tc>
          <w:tcPr>
            <w:tcW w:w="776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</w:t>
            </w:r>
            <w:r w:rsidR="00145F39" w:rsidRPr="00145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Основы расчетно-кассовых операций</w:t>
            </w:r>
          </w:p>
        </w:tc>
        <w:tc>
          <w:tcPr>
            <w:tcW w:w="1418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6B1D7A" w:rsidRPr="006B1D7A" w:rsidRDefault="006B1D7A" w:rsidP="006B1D7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http://www.gorodfinansov.ru</w:t>
            </w:r>
          </w:p>
          <w:p w:rsidR="006B1D7A" w:rsidRPr="006B1D7A" w:rsidRDefault="006B1D7A" w:rsidP="006B1D7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http://www.azbukafinansov.ru</w:t>
            </w:r>
          </w:p>
        </w:tc>
      </w:tr>
      <w:tr w:rsidR="006B1D7A" w:rsidRPr="006B1D7A" w:rsidTr="00440292">
        <w:tc>
          <w:tcPr>
            <w:tcW w:w="776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4. </w:t>
            </w:r>
            <w:r w:rsidR="00145F39" w:rsidRPr="00145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8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6B1D7A" w:rsidRPr="006B1D7A" w:rsidRDefault="006B1D7A" w:rsidP="006B1D7A">
            <w:pPr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http://michurin.com/index.htm</w:t>
            </w:r>
          </w:p>
          <w:p w:rsidR="006B1D7A" w:rsidRPr="006B1D7A" w:rsidRDefault="006B1D7A" w:rsidP="006B1D7A">
            <w:pPr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http://www.azbukafinansov.ru</w:t>
            </w:r>
          </w:p>
        </w:tc>
      </w:tr>
      <w:tr w:rsidR="006B1D7A" w:rsidRPr="006B1D7A" w:rsidTr="00440292">
        <w:trPr>
          <w:trHeight w:val="415"/>
        </w:trPr>
        <w:tc>
          <w:tcPr>
            <w:tcW w:w="776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5. </w:t>
            </w:r>
            <w:r w:rsidR="00145F39" w:rsidRPr="00145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Основы предпринимательства</w:t>
            </w:r>
          </w:p>
        </w:tc>
        <w:tc>
          <w:tcPr>
            <w:tcW w:w="1418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B1D7A" w:rsidRPr="006B1D7A" w:rsidRDefault="006B1D7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6B1D7A" w:rsidRPr="006B1D7A" w:rsidRDefault="006B1D7A" w:rsidP="006B1D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http://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www.gorodfinansov.ru</w:t>
            </w:r>
          </w:p>
          <w:p w:rsidR="006B1D7A" w:rsidRPr="006B1D7A" w:rsidRDefault="006B1D7A" w:rsidP="006B1D7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1D7A" w:rsidRPr="006B1D7A" w:rsidTr="00440292">
        <w:tc>
          <w:tcPr>
            <w:tcW w:w="776" w:type="dxa"/>
          </w:tcPr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</w:t>
            </w:r>
          </w:p>
        </w:tc>
        <w:tc>
          <w:tcPr>
            <w:tcW w:w="2167" w:type="dxa"/>
          </w:tcPr>
          <w:p w:rsidR="006B1D7A" w:rsidRPr="006B1D7A" w:rsidRDefault="006B1D7A" w:rsidP="006B1D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B1D7A" w:rsidRPr="006B1D7A" w:rsidRDefault="006B1D7A" w:rsidP="006B1D7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6B1D7A" w:rsidRPr="006B1D7A" w:rsidRDefault="006B1D7A" w:rsidP="006B1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076" w:type="dxa"/>
          </w:tcPr>
          <w:p w:rsidR="006B1D7A" w:rsidRPr="006B1D7A" w:rsidRDefault="006B1D7A" w:rsidP="006B1D7A">
            <w:pPr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C93D8A" w:rsidRDefault="00C93D8A" w:rsidP="00BD57E2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3D8A" w:rsidRDefault="00C93D8A" w:rsidP="00BD57E2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D7A" w:rsidRPr="006B1D7A" w:rsidRDefault="006B1D7A" w:rsidP="00BD57E2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1D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6B1D7A" w:rsidRPr="006B1D7A" w:rsidRDefault="00145F39" w:rsidP="006B1D7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6B1D7A" w:rsidRPr="006B1D7A">
        <w:rPr>
          <w:rFonts w:ascii="Times New Roman" w:eastAsia="Calibri" w:hAnsi="Times New Roman" w:cs="Times New Roman"/>
          <w:b/>
          <w:sz w:val="28"/>
          <w:szCs w:val="28"/>
        </w:rPr>
        <w:t xml:space="preserve"> класс (17 часов)</w:t>
      </w:r>
    </w:p>
    <w:p w:rsidR="006B1D7A" w:rsidRPr="006B1D7A" w:rsidRDefault="006B1D7A" w:rsidP="006B1D7A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1175"/>
        <w:gridCol w:w="2639"/>
        <w:gridCol w:w="1689"/>
        <w:gridCol w:w="1869"/>
        <w:gridCol w:w="2290"/>
      </w:tblGrid>
      <w:tr w:rsidR="00C93D8A" w:rsidRPr="006B1D7A" w:rsidTr="00C93D8A">
        <w:trPr>
          <w:trHeight w:val="643"/>
        </w:trPr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195" w:type="dxa"/>
          </w:tcPr>
          <w:p w:rsidR="00C93D8A" w:rsidRPr="006B1D7A" w:rsidRDefault="00C93D8A" w:rsidP="006B1D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урока в разделе</w:t>
            </w:r>
          </w:p>
        </w:tc>
        <w:tc>
          <w:tcPr>
            <w:tcW w:w="3031" w:type="dxa"/>
          </w:tcPr>
          <w:p w:rsidR="00C93D8A" w:rsidRPr="006B1D7A" w:rsidRDefault="00C93D8A" w:rsidP="006B1D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  <w:p w:rsidR="00C93D8A" w:rsidRPr="006B1D7A" w:rsidRDefault="00C93D8A" w:rsidP="006B1D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Контрольно-оценочные процедуры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C93D8A" w:rsidRPr="006B1D7A" w:rsidTr="00C1673D">
        <w:tc>
          <w:tcPr>
            <w:tcW w:w="10279" w:type="dxa"/>
            <w:gridSpan w:val="6"/>
          </w:tcPr>
          <w:p w:rsidR="00C93D8A" w:rsidRPr="006B1D7A" w:rsidRDefault="00C93D8A" w:rsidP="006B1D7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 (количество часов)</w:t>
            </w:r>
          </w:p>
        </w:tc>
      </w:tr>
      <w:tr w:rsidR="00C93D8A" w:rsidRPr="006B1D7A" w:rsidTr="0026631A">
        <w:tc>
          <w:tcPr>
            <w:tcW w:w="10279" w:type="dxa"/>
            <w:gridSpan w:val="6"/>
          </w:tcPr>
          <w:p w:rsidR="00C93D8A" w:rsidRPr="006B1D7A" w:rsidRDefault="00C93D8A" w:rsidP="006B1D7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1. </w:t>
            </w:r>
            <w:r w:rsidRPr="00145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Деньги и финансы </w:t>
            </w: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 часа)</w:t>
            </w:r>
          </w:p>
        </w:tc>
      </w:tr>
      <w:tr w:rsidR="00C93D8A" w:rsidRPr="006B1D7A" w:rsidTr="00C93D8A">
        <w:trPr>
          <w:trHeight w:val="1006"/>
        </w:trPr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95" w:type="dxa"/>
          </w:tcPr>
          <w:p w:rsidR="00C93D8A" w:rsidRDefault="00C93D8A" w:rsidP="00145F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1" w:type="dxa"/>
          </w:tcPr>
          <w:p w:rsidR="00C93D8A" w:rsidRDefault="00C93D8A" w:rsidP="00145F39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Потребность и блага.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.09.2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4-13.09.24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95" w:type="dxa"/>
          </w:tcPr>
          <w:p w:rsidR="00C93D8A" w:rsidRPr="00E34217" w:rsidRDefault="00C93D8A" w:rsidP="00145F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31" w:type="dxa"/>
          </w:tcPr>
          <w:p w:rsidR="00C93D8A" w:rsidRDefault="00C93D8A" w:rsidP="00145F39">
            <w:r w:rsidRPr="00E3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 и деньги.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19.09.2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-22.09.2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95" w:type="dxa"/>
          </w:tcPr>
          <w:p w:rsidR="00C93D8A" w:rsidRPr="00E34217" w:rsidRDefault="00C93D8A" w:rsidP="00145F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31" w:type="dxa"/>
          </w:tcPr>
          <w:p w:rsidR="00C93D8A" w:rsidRDefault="00C93D8A" w:rsidP="00145F39">
            <w:r w:rsidRPr="00E3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Инфляция ее причины и формы проявления.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30.09.2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-06.10.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95" w:type="dxa"/>
          </w:tcPr>
          <w:p w:rsidR="00C93D8A" w:rsidRPr="00E34217" w:rsidRDefault="00C93D8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31" w:type="dxa"/>
          </w:tcPr>
          <w:p w:rsidR="00C93D8A" w:rsidRDefault="00C93D8A">
            <w:r w:rsidRPr="00E34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Финансовые отношения и финансовая система РФ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14.09.2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-20.10.2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Calibri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C93D8A" w:rsidRPr="006B1D7A" w:rsidTr="00A42757">
        <w:tc>
          <w:tcPr>
            <w:tcW w:w="10279" w:type="dxa"/>
            <w:gridSpan w:val="6"/>
          </w:tcPr>
          <w:p w:rsidR="00C93D8A" w:rsidRPr="006B1D7A" w:rsidRDefault="00C93D8A" w:rsidP="00C93D8A">
            <w:pPr>
              <w:tabs>
                <w:tab w:val="left" w:pos="1245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ab/>
            </w:r>
          </w:p>
          <w:p w:rsidR="00C93D8A" w:rsidRPr="006B1D7A" w:rsidRDefault="00C93D8A" w:rsidP="006B1D7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  <w:r w:rsidRPr="00145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Банковская система РФ и </w:t>
            </w:r>
            <w:proofErr w:type="spellStart"/>
            <w:r w:rsidRPr="00145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микрофинансовые</w:t>
            </w:r>
            <w:proofErr w:type="spellEnd"/>
            <w:r w:rsidRPr="00145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организации    </w:t>
            </w: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(3 часа)</w:t>
            </w: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95" w:type="dxa"/>
          </w:tcPr>
          <w:p w:rsidR="00C93D8A" w:rsidRPr="00E31176" w:rsidRDefault="00C93D8A" w:rsidP="00145F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1" w:type="dxa"/>
          </w:tcPr>
          <w:p w:rsidR="00C93D8A" w:rsidRDefault="00C93D8A" w:rsidP="00145F39">
            <w:r w:rsidRPr="00E31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банк РФ.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07.11.2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-11.11.2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95" w:type="dxa"/>
          </w:tcPr>
          <w:p w:rsidR="00C93D8A" w:rsidRPr="00E31176" w:rsidRDefault="00C93D8A" w:rsidP="00145F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31" w:type="dxa"/>
          </w:tcPr>
          <w:p w:rsidR="00C93D8A" w:rsidRDefault="00C93D8A" w:rsidP="00145F39">
            <w:r w:rsidRPr="00E31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Кредитные организации.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21.11.2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-25.11.2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95" w:type="dxa"/>
          </w:tcPr>
          <w:p w:rsidR="00C93D8A" w:rsidRPr="00E31176" w:rsidRDefault="00C93D8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31" w:type="dxa"/>
          </w:tcPr>
          <w:p w:rsidR="00C93D8A" w:rsidRDefault="00C93D8A">
            <w:r w:rsidRPr="00E31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Небанковские кредитные организации.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05.12.2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-09.12.2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задания</w:t>
            </w:r>
          </w:p>
        </w:tc>
      </w:tr>
      <w:tr w:rsidR="00C93D8A" w:rsidRPr="006B1D7A" w:rsidTr="006C709F">
        <w:tc>
          <w:tcPr>
            <w:tcW w:w="10279" w:type="dxa"/>
            <w:gridSpan w:val="6"/>
          </w:tcPr>
          <w:p w:rsidR="00C93D8A" w:rsidRPr="006B1D7A" w:rsidRDefault="00C93D8A" w:rsidP="006B1D7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3. </w:t>
            </w:r>
            <w:r w:rsidRPr="00145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Основы расчетно-кассовых операций. </w:t>
            </w: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(3 часов)</w:t>
            </w: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8 </w:t>
            </w:r>
          </w:p>
        </w:tc>
        <w:tc>
          <w:tcPr>
            <w:tcW w:w="1195" w:type="dxa"/>
          </w:tcPr>
          <w:p w:rsidR="00C93D8A" w:rsidRPr="00D010EC" w:rsidRDefault="00C93D8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1" w:type="dxa"/>
          </w:tcPr>
          <w:p w:rsidR="00C93D8A" w:rsidRDefault="00C93D8A">
            <w:r w:rsidRPr="00D01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Безналичные операции, банковские и </w:t>
            </w:r>
            <w:r w:rsidRPr="00D01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денежные переводы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19.12.2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-23.12.2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читать, отвечать на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вопросы</w:t>
            </w:r>
          </w:p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1195" w:type="dxa"/>
          </w:tcPr>
          <w:p w:rsidR="00C93D8A" w:rsidRPr="00FE2BD9" w:rsidRDefault="00C93D8A" w:rsidP="00D346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31" w:type="dxa"/>
          </w:tcPr>
          <w:p w:rsidR="00C93D8A" w:rsidRDefault="00C93D8A" w:rsidP="00D34611">
            <w:r w:rsidRPr="00FE2B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Платежные карты.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09.01.2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-13.01.2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95" w:type="dxa"/>
          </w:tcPr>
          <w:p w:rsidR="00C93D8A" w:rsidRPr="00FE2BD9" w:rsidRDefault="00C93D8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31" w:type="dxa"/>
          </w:tcPr>
          <w:p w:rsidR="00C93D8A" w:rsidRDefault="00C93D8A">
            <w:r w:rsidRPr="00FE2B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Кассовые и валютно-обменные операции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23.01.2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-27.01.2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Calibri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C93D8A" w:rsidRPr="006B1D7A" w:rsidTr="00B01CED">
        <w:tc>
          <w:tcPr>
            <w:tcW w:w="10279" w:type="dxa"/>
            <w:gridSpan w:val="6"/>
          </w:tcPr>
          <w:p w:rsidR="00C93D8A" w:rsidRPr="006B1D7A" w:rsidRDefault="00C93D8A" w:rsidP="006B1D7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4. </w:t>
            </w:r>
            <w:r w:rsidRPr="00D346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Пенсионное обеспечение </w:t>
            </w: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 часа)</w:t>
            </w: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195" w:type="dxa"/>
          </w:tcPr>
          <w:p w:rsidR="00C93D8A" w:rsidRPr="00970731" w:rsidRDefault="00C93D8A" w:rsidP="00D346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1" w:type="dxa"/>
          </w:tcPr>
          <w:p w:rsidR="00C93D8A" w:rsidRDefault="00C93D8A" w:rsidP="00D34611">
            <w:r w:rsidRPr="00970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пенсионная система.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06.02.2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-10.02.2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D34611" w:rsidRDefault="00C93D8A" w:rsidP="006B1D7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195" w:type="dxa"/>
          </w:tcPr>
          <w:p w:rsidR="00C93D8A" w:rsidRPr="00970731" w:rsidRDefault="00C93D8A" w:rsidP="00D346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31" w:type="dxa"/>
          </w:tcPr>
          <w:p w:rsidR="00C93D8A" w:rsidRDefault="00C93D8A" w:rsidP="00D34611">
            <w:r w:rsidRPr="00970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Пенсионный фонд России и его функции.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20.02.2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-24.02.2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C93D8A" w:rsidRPr="006B1D7A" w:rsidTr="00C93D8A">
        <w:trPr>
          <w:trHeight w:val="947"/>
        </w:trPr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95" w:type="dxa"/>
          </w:tcPr>
          <w:p w:rsidR="00C93D8A" w:rsidRPr="00970731" w:rsidRDefault="00C93D8A" w:rsidP="00D346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31" w:type="dxa"/>
          </w:tcPr>
          <w:p w:rsidR="00C93D8A" w:rsidRDefault="00C93D8A" w:rsidP="00D34611">
            <w:r w:rsidRPr="00970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Виды пенсий.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06.03.2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-10.03.2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14 </w:t>
            </w:r>
          </w:p>
        </w:tc>
        <w:tc>
          <w:tcPr>
            <w:tcW w:w="1195" w:type="dxa"/>
          </w:tcPr>
          <w:p w:rsidR="00C93D8A" w:rsidRPr="00970731" w:rsidRDefault="00C93D8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31" w:type="dxa"/>
          </w:tcPr>
          <w:p w:rsidR="00C93D8A" w:rsidRDefault="00C93D8A">
            <w:r w:rsidRPr="00970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Негосударственные пенсионные фонды.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20.03.2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-22.03.2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93D8A" w:rsidRPr="006B1D7A" w:rsidTr="00066382">
        <w:tc>
          <w:tcPr>
            <w:tcW w:w="10279" w:type="dxa"/>
            <w:gridSpan w:val="6"/>
          </w:tcPr>
          <w:p w:rsidR="00C93D8A" w:rsidRPr="006B1D7A" w:rsidRDefault="00C93D8A" w:rsidP="006B1D7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5. </w:t>
            </w:r>
            <w:r w:rsidRPr="00D346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Основы предпринимательства </w:t>
            </w:r>
            <w:r w:rsidRPr="006B1D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(3 часа)</w:t>
            </w:r>
          </w:p>
        </w:tc>
      </w:tr>
      <w:tr w:rsidR="00C93D8A" w:rsidRPr="006B1D7A" w:rsidTr="00C93D8A">
        <w:trPr>
          <w:trHeight w:val="375"/>
        </w:trPr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95" w:type="dxa"/>
          </w:tcPr>
          <w:p w:rsidR="00C93D8A" w:rsidRPr="00FF237C" w:rsidRDefault="00C93D8A" w:rsidP="00D346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1" w:type="dxa"/>
          </w:tcPr>
          <w:p w:rsidR="00C93D8A" w:rsidRDefault="00C93D8A" w:rsidP="00D34611">
            <w:r w:rsidRPr="00FF23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Собственный бизнес и работа по найму.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10.04.2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-14.04.2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95" w:type="dxa"/>
          </w:tcPr>
          <w:p w:rsidR="00C93D8A" w:rsidRPr="00FF237C" w:rsidRDefault="00C93D8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31" w:type="dxa"/>
          </w:tcPr>
          <w:p w:rsidR="00C93D8A" w:rsidRDefault="00C93D8A">
            <w:r w:rsidRPr="00FF23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</w:t>
            </w:r>
            <w:proofErr w:type="gramStart"/>
            <w:r w:rsidRPr="00FF23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бизнес-идеи</w:t>
            </w:r>
            <w:proofErr w:type="gramEnd"/>
            <w:r w:rsidRPr="00FF23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 бизнес-плана. 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24.04.2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eastAsia="Calibri" w:hAnsi="Times New Roman" w:cs="Times New Roman"/>
                <w:sz w:val="28"/>
                <w:szCs w:val="28"/>
              </w:rPr>
              <w:t>-28.04.2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C93D8A" w:rsidRPr="006B1D7A" w:rsidTr="00C93D8A">
        <w:tc>
          <w:tcPr>
            <w:tcW w:w="617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195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031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B1D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Итоговое обобщение по курсу «Финансовая грамотность».</w:t>
            </w:r>
          </w:p>
        </w:tc>
        <w:tc>
          <w:tcPr>
            <w:tcW w:w="1692" w:type="dxa"/>
          </w:tcPr>
          <w:p w:rsidR="00C93D8A" w:rsidRPr="00BD57E2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B1D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93D8A" w:rsidRPr="006B1D7A" w:rsidRDefault="00C93D8A" w:rsidP="006B1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D8A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364" w:type="dxa"/>
          </w:tcPr>
          <w:p w:rsidR="00C93D8A" w:rsidRPr="006B1D7A" w:rsidRDefault="00C93D8A" w:rsidP="006B1D7A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1D7A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</w:t>
            </w:r>
          </w:p>
        </w:tc>
      </w:tr>
    </w:tbl>
    <w:p w:rsidR="006B1D7A" w:rsidRPr="006B1D7A" w:rsidRDefault="006B1D7A" w:rsidP="006B1D7A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D7A" w:rsidRPr="006B1D7A" w:rsidRDefault="006B1D7A" w:rsidP="006B1D7A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1D7A" w:rsidRPr="006B1D7A" w:rsidRDefault="006B1D7A" w:rsidP="006B1D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7F8C" w:rsidRDefault="004619A1"/>
    <w:sectPr w:rsidR="00827F8C" w:rsidSect="000C5C94">
      <w:headerReference w:type="default" r:id="rId10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9A1" w:rsidRDefault="004619A1">
      <w:pPr>
        <w:spacing w:after="0" w:line="240" w:lineRule="auto"/>
      </w:pPr>
      <w:r>
        <w:separator/>
      </w:r>
    </w:p>
  </w:endnote>
  <w:endnote w:type="continuationSeparator" w:id="0">
    <w:p w:rsidR="004619A1" w:rsidRDefault="00461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9A1" w:rsidRDefault="004619A1">
      <w:pPr>
        <w:spacing w:after="0" w:line="240" w:lineRule="auto"/>
      </w:pPr>
      <w:r>
        <w:separator/>
      </w:r>
    </w:p>
  </w:footnote>
  <w:footnote w:type="continuationSeparator" w:id="0">
    <w:p w:rsidR="004619A1" w:rsidRDefault="00461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987" w:rsidRDefault="00D34611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642"/>
    <w:multiLevelType w:val="hybridMultilevel"/>
    <w:tmpl w:val="A8CE6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26BFA"/>
    <w:multiLevelType w:val="hybridMultilevel"/>
    <w:tmpl w:val="24F89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344E5"/>
    <w:multiLevelType w:val="hybridMultilevel"/>
    <w:tmpl w:val="C3AA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7A"/>
    <w:rsid w:val="000C0617"/>
    <w:rsid w:val="000C5C94"/>
    <w:rsid w:val="00145F39"/>
    <w:rsid w:val="00150510"/>
    <w:rsid w:val="001675D8"/>
    <w:rsid w:val="00456728"/>
    <w:rsid w:val="004619A1"/>
    <w:rsid w:val="005A037C"/>
    <w:rsid w:val="006A6835"/>
    <w:rsid w:val="006B1D7A"/>
    <w:rsid w:val="00A21E98"/>
    <w:rsid w:val="00AC6624"/>
    <w:rsid w:val="00BD57E2"/>
    <w:rsid w:val="00C42C41"/>
    <w:rsid w:val="00C67998"/>
    <w:rsid w:val="00C93D8A"/>
    <w:rsid w:val="00CE562A"/>
    <w:rsid w:val="00D34611"/>
    <w:rsid w:val="00E86697"/>
    <w:rsid w:val="00EE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1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1D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B1D7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C5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1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1D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B1D7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C5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B5D14-CB3C-4862-90D6-A4F57A75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Admin14</cp:lastModifiedBy>
  <cp:revision>7</cp:revision>
  <cp:lastPrinted>2024-09-11T14:15:00Z</cp:lastPrinted>
  <dcterms:created xsi:type="dcterms:W3CDTF">2024-09-09T09:07:00Z</dcterms:created>
  <dcterms:modified xsi:type="dcterms:W3CDTF">2024-09-13T05:58:00Z</dcterms:modified>
</cp:coreProperties>
</file>