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851" w:rsidRDefault="00626851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sz w:val="24"/>
          <w:szCs w:val="24"/>
          <w:bdr w:val="dashed" w:sz="6" w:space="0" w:color="FF0000"/>
          <w:shd w:val="clear" w:color="auto" w:fill="FFD4D4"/>
          <w:lang w:eastAsia="ru-RU"/>
        </w:rPr>
      </w:pPr>
      <w:r>
        <w:rPr>
          <w:rFonts w:ascii="LiberationSerif" w:eastAsia="Times New Roman" w:hAnsi="LiberationSerif" w:cs="Times New Roman"/>
          <w:b/>
          <w:bCs/>
          <w:caps/>
          <w:noProof/>
          <w:kern w:val="36"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2DAB5E73" wp14:editId="2253297C">
            <wp:simplePos x="0" y="0"/>
            <wp:positionH relativeFrom="margin">
              <wp:posOffset>203835</wp:posOffset>
            </wp:positionH>
            <wp:positionV relativeFrom="margin">
              <wp:posOffset>30480</wp:posOffset>
            </wp:positionV>
            <wp:extent cx="6645910" cy="940054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литература на родном языке 1 класс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9400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D3948" w:rsidRPr="00626851" w:rsidRDefault="00246031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sz w:val="24"/>
          <w:szCs w:val="24"/>
          <w:bdr w:val="dashed" w:sz="6" w:space="0" w:color="FF0000"/>
          <w:shd w:val="clear" w:color="auto" w:fill="FFD4D4"/>
          <w:lang w:eastAsia="ru-RU"/>
        </w:rPr>
      </w:pPr>
      <w:bookmarkStart w:id="0" w:name="_GoBack"/>
      <w:bookmarkEnd w:id="0"/>
      <w:r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lastRenderedPageBreak/>
        <w:t>ПОЯСНИТЕЛЬНАЯ ЗАПИСКА</w:t>
      </w:r>
      <w:r w:rsidR="00626851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 xml:space="preserve"> </w:t>
      </w:r>
      <w:r w:rsidR="00626851" w:rsidRPr="00626851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(ID 1055180)</w:t>
      </w:r>
    </w:p>
    <w:p w:rsidR="000D3948" w:rsidRDefault="0024603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  по  литературному  чтению на родном (русском) языке на уровне начального общего образования подготовлена в соответствии с реализацией Федерального закона от 3 августа 2018 г. № 317-ФЗ «О внесении изменений в статьи 11 и 14 Федерального закона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„О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 образовании в Российской Федерации” на основе Федерального государственного образовательного стандарта начального общего образования (Приказ Министерства просвещения Российской Федерации от 31.05.2021 г. № 286 «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утверждении федерального государственного образовательного стандарта начального общего образования», зарегистрирован Министерством юстиции Российской Федерации 05.07.2021 г.  № 64100), Примерной программы воспитания (утверждена решением ФУМО по общему образованию от 2 июня 2020 г.) и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</w:t>
      </w:r>
      <w:proofErr w:type="gramEnd"/>
    </w:p>
    <w:p w:rsidR="000D3948" w:rsidRDefault="00246031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>
        <w:rPr>
          <w:rFonts w:ascii="LiberationSerif" w:eastAsia="Times New Roman" w:hAnsi="LiberationSerif" w:cs="Times New Roman"/>
          <w:b/>
          <w:bCs/>
          <w:caps/>
          <w:lang w:eastAsia="ru-RU"/>
        </w:rPr>
        <w:t>ОБЩАЯ ХАРАКТЕРИСТИКА УЧЕБНОГО ПРЕДМЕТА «ЛИТЕРАТУРНОЕ ЧТЕНИЕ НА РОДНОМ (РУССКОМ) ЯЗЫКЕ»</w:t>
      </w:r>
    </w:p>
    <w:p w:rsidR="000D3948" w:rsidRDefault="0024603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учебного предмета «Литературное чтение на родном (русском) языке» разработана для организаций, реализующих программы начального общего образования. Программа направлена на оказание методической помощи образовательным организациям и учителю и позволит:</w:t>
      </w:r>
    </w:p>
    <w:p w:rsidR="000D3948" w:rsidRDefault="0024603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реализовать в процессе преподавания учебного предмета «Литературное чтение на родном (русском) языке» современные подходы к достижению личностных,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предметных результатов обучения, сформулированных в Федеральном государственном образовательном стандарте начального общего образования;</w:t>
      </w:r>
      <w:proofErr w:type="gramEnd"/>
    </w:p>
    <w:p w:rsidR="000D3948" w:rsidRDefault="0024603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определить и структурировать планируемые результаты обучения и содержание учебного предмета «Литературное чтение на родном (русском) языке» по годам обучения в соответствии с ФГОС НОО; Примерной основной образовательной программой начального общего образования (в редакции протокола от 8 апреля 2015 г. № 1/15 федерального учебно-методического объединения по общему образованию);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Примерной программой воспитания (одобрена решением федерального учебно-методического объединения  по  общему  образованию,  протокол  от 2 июня 2020 г. № 2/20);</w:t>
      </w:r>
      <w:proofErr w:type="gramEnd"/>
    </w:p>
    <w:p w:rsidR="000D3948" w:rsidRDefault="0024603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разработать календарно-тематическое планирование с учётом особенностей конкретного класса, используя рекомендованное примерное распределение учебного времени на изучение определённого раздела/темы, а также предложенные основные виды учебной деятельности для освоения учебного материала разделов/тем курса.</w:t>
      </w:r>
    </w:p>
    <w:p w:rsidR="000D3948" w:rsidRDefault="0024603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программы направлено на достижение результатов освоения основной образовательной программы начального общего образования в части требований, заданных Федеральным государственным образовательным стандартом начального общего образования к предметной области «Родной язык и литературное чтение на родном языке». Программа ориентирована на сопровождение и поддержку курса литературного чтения, входящего в образовательную область «Русский язык и литературное чтение», при этом цели курса литературного чтения на родном (русском) языке в рамках предметной области «Родной язык и литературное чтение на родном языке» имеют свою специфику.</w:t>
      </w:r>
    </w:p>
    <w:p w:rsidR="000D3948" w:rsidRDefault="0024603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требованиями ФГОС НОО к результатам освоения основной образовательной программы по учебному предмету «Литературное чтение на родном языке» курс направлен на формирование понимания места и роли литературы на родном языке в едином культурном пространстве Российской Федерации, в сохранении и передаче от поколения к поколению историко-культурных, нравственных, эстетических ценностей; понимания роли фольклора и художественной литературы родного народа в создании культурного, морально-этического и эстетического пространства субъекта Российской Федерации;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формирование понимания родной литературы как одной из основных национально-культурных ценностей народа, как особого способа познания жизни, как явления национальной и мировой культуры, средства сохранения и передачи нравственных ценностей и традиций, формирования представлений о мире, национальной истории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культуре, воспитания потребности в систематическом чтении на родном языке для обеспечения культурной самоидентификации.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основу курса «Литературное чтение на родном (русском) языке» положена мысль о том, что русская литература включает в себя систему ценностных кодов, единых для национальной культурной традиции. Являясь средством не только их сохранения, но и передачи подрастающему поколению, русская литература устанавливает тем самым преемственную связь прошлого, настоящего и будущего русской национально-культурной традиции в сознании младших школьников.</w:t>
      </w:r>
    </w:p>
    <w:p w:rsidR="000D3948" w:rsidRDefault="00246031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>
        <w:rPr>
          <w:rFonts w:ascii="LiberationSerif" w:eastAsia="Times New Roman" w:hAnsi="LiberationSerif" w:cs="Times New Roman"/>
          <w:b/>
          <w:bCs/>
          <w:caps/>
          <w:lang w:eastAsia="ru-RU"/>
        </w:rPr>
        <w:t>ЦЕЛИ ИЗУЧЕНИЯ УЧЕБНОГО ПРЕДМЕТА «ЛИТЕРАТУРНОЕ ЧТЕНИЕ НА РОДНОМ (РУССКОМ) ЯЗЫКЕ»</w:t>
      </w:r>
    </w:p>
    <w:p w:rsidR="000D3948" w:rsidRDefault="0024603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Целями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изучения предмета «Литературное чтение на родном (русском) языке» являются:</w:t>
      </w:r>
    </w:p>
    <w:p w:rsidR="000D3948" w:rsidRDefault="0024603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ценностного отношения к русской литературе и русскому языку как существенной части родной культуры;</w:t>
      </w:r>
    </w:p>
    <w:p w:rsidR="000D3948" w:rsidRDefault="0024603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включение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культурно-языковое пространство своего народа и приобщение к его культурному наследию и современности, к традициям своего народа;</w:t>
      </w:r>
    </w:p>
    <w:p w:rsidR="000D3948" w:rsidRDefault="0024603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исторической преемственности поколений, своей ответственности за сохранение русской культуры;</w:t>
      </w:r>
    </w:p>
    <w:p w:rsidR="000D3948" w:rsidRDefault="0024603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читательских умений.</w:t>
      </w:r>
    </w:p>
    <w:p w:rsidR="000D3948" w:rsidRDefault="0024603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Достижение данных целей предполагает решение следующих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D3948" w:rsidRDefault="0024603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</w:t>
      </w:r>
    </w:p>
    <w:p w:rsidR="000D3948" w:rsidRDefault="0024603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ценностного отношения к историко-культурному опыту русского народа, введение обучающегося в культурн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языковое пространство своего народа; формирование у младшего школьника интереса к русской литературе как источнику историко-культурных, нравственных, эстетических ценностей;</w:t>
      </w:r>
    </w:p>
    <w:p w:rsidR="000D3948" w:rsidRDefault="0024603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представлений об основных нравственно-этических ценностях, значимых для национального русского сознания и отражённых в родной литературе;</w:t>
      </w:r>
    </w:p>
    <w:p w:rsidR="000D3948" w:rsidRDefault="0024603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обогащение знаний о художественно-эстетических возможностях русского языка на основе изучения произведений русской литературы;</w:t>
      </w:r>
    </w:p>
    <w:p w:rsidR="000D3948" w:rsidRDefault="0024603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потребности в постоянном чтении для развития личности, для речевого самосовершенствования;</w:t>
      </w:r>
    </w:p>
    <w:p w:rsidR="000D3948" w:rsidRDefault="0024603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читательских умений понимать и оценивать содержание и специфику различных текстов, участвовать в их обсуждении;</w:t>
      </w:r>
    </w:p>
    <w:p w:rsidR="000D3948" w:rsidRDefault="0024603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всех видов речевой деятельности, приобретение опыта создания устных и письменных высказываний 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прочитанном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D3948" w:rsidRDefault="00246031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>
        <w:rPr>
          <w:rFonts w:ascii="LiberationSerif" w:eastAsia="Times New Roman" w:hAnsi="LiberationSerif" w:cs="Times New Roman"/>
          <w:b/>
          <w:bCs/>
          <w:caps/>
          <w:lang w:eastAsia="ru-RU"/>
        </w:rPr>
        <w:t>МЕСТО УЧЕБНОГО ПРЕДМЕТА ЛИТЕРАТУРНОЕ ЧТЕНИЕ НА РОДНОМ (РУССКОМ) ЯЗЫКЕ» В УЧЕБНОМ ПЛАНЕ</w:t>
      </w:r>
    </w:p>
    <w:p w:rsidR="000D3948" w:rsidRDefault="00246031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по предмету «Литературное чтение на родном (русском) языке» составлена на основе требований к предметным результатам освоения основной образовательной программы, представленных в Федеральном государственном образовательном стандарте начального общего образования, и рассчитана на общую учебную нагрузку в объёме 33 часа в 1 классе. Резерв учебного времени отводится на вариативную часть программы, которая предусматривает изучение произведений, отобранных составителями рабочих программ для реализации регионального компонента содержания литературного образования.</w:t>
      </w:r>
    </w:p>
    <w:p w:rsidR="000D3948" w:rsidRDefault="00246031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>
        <w:rPr>
          <w:rFonts w:ascii="LiberationSerif" w:eastAsia="Times New Roman" w:hAnsi="LiberationSerif" w:cs="Times New Roman"/>
          <w:b/>
          <w:bCs/>
          <w:caps/>
          <w:lang w:eastAsia="ru-RU"/>
        </w:rPr>
        <w:t>ОСНОВНЫЕ СОДЕРЖАТЕЛЬНЫЕ ЛИНИИ РАБОЧЕЙ ПРОГРАММЫ УЧЕБНОГО ПРЕДМЕТА «ЛИТЕРАТУРНОЕ ЧТЕНИЕ НА РОДНОМ (РУССКОМ) ЯЗЫКЕ»</w:t>
      </w:r>
    </w:p>
    <w:p w:rsidR="000D3948" w:rsidRDefault="0024603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программе учебного предмета «Литературное чтение на родном (русском) языке» представлено содержание, изучение которого позволит раскрыть национально-культурную специфику русской литературы; взаимосвязь русского языка и русской литературы с историей России, с материальной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духовной культурой русского народа.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предмет «Литературное чтение на родном (русском) языке» не ущемляет права тех школьников, которые изучают иной родной язык и иную родную литературу, поэтому учебное время, отведённое на изучение данного предмета, не может  рассматриваться  как  время для углублённого изучения основного курса литературного чтения, входящего в предметную область «Русский язык и литературное чтение».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предназначен для расширения литературного и культурного кругозора младших школьников; произведения фольклора и русской классики, современной русской литературы, входящие в круг актуального чтения младших школьников, позволяют обеспечить знакомство младших школьников с ключевыми для национального сознания и русской культуры понятиями.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Предложенные младшим школьникам для чтения и изучения произведения русской литературы отражают разные стороны духовной культуры русского народа, актуализируют вечные ценности (добро, сострадание, великодушие, милосердие, совесть, правда, любовь и др.).</w:t>
      </w:r>
    </w:p>
    <w:p w:rsidR="000D3948" w:rsidRDefault="0024603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данной программе специфика курса «Литературное чтение на родном (русском) языке» реализована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благодаря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D3948" w:rsidRDefault="0024603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отбору произведений, в которых отражается русский национальный характер, обычаи, традиции русского народа, духовные основы русской культуры;</w:t>
      </w:r>
    </w:p>
    <w:p w:rsidR="000D3948" w:rsidRDefault="0024603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 вниманию к тем произведениям русских писателей, в которых отражается мир русского детства: особенности воспитания ребёнка в семье, его взаимоотношений со сверстниками и взрослыми, особенности восприятия ребёнком окружающего мира;</w:t>
      </w:r>
    </w:p>
    <w:p w:rsidR="000D3948" w:rsidRDefault="0024603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расширенному историко-культурному комментарию к произведениям, созданным во времена, отстоящие от современности; такой комментарий позволяет современному младшему школьнику лучше понять особенности истории и культуры народа, а также содержание произведений русской литературы.</w:t>
      </w:r>
    </w:p>
    <w:p w:rsidR="000D3948" w:rsidRDefault="0024603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часть предметной области «Родной язык и литературное чтение на родном языке», учебный предмет «Литературное чтение на родном (русском) языке» тесно связан с предметом «Родной язык (русский)».</w:t>
      </w:r>
    </w:p>
    <w:p w:rsidR="000D3948" w:rsidRDefault="00246031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предмета «Литературное чтение на родном (русском) языке» способствует обогащению речи школьников, развитию их речевой культуры и коммуникативных умений.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Оба курса объединяет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культурно-исторический подход к представлению дидактического материала, на основе которого выстраиваются проблемно-тематические блоки программы. Каждый из проблемно-тематических блоков включает сопряжённые с ним ключевые понятия, отражающие духовную и материальную культуру русского народа в их исторической взаимосвязи. Ещё одной общей чертой обоих курсов является концентрирование их содержания вокруг интересов и запросов ребёнка младшего школьного возраста, что находит отражение в специфике выбранных произведений.</w:t>
      </w:r>
    </w:p>
    <w:p w:rsidR="000D3948" w:rsidRDefault="00246031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СОДЕРЖАНИЕ УЧЕБНОГО ПРЕДМЕТА </w:t>
      </w:r>
    </w:p>
    <w:p w:rsidR="000D3948" w:rsidRDefault="0024603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1. МИР ДЕТСТВА.</w:t>
      </w:r>
    </w:p>
    <w:p w:rsidR="000D3948" w:rsidRDefault="0024603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 и книги.</w:t>
      </w:r>
    </w:p>
    <w:p w:rsidR="000D3948" w:rsidRDefault="0024603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Не красна книга письмом, красна умом</w:t>
      </w:r>
    </w:p>
    <w:p w:rsidR="000D3948" w:rsidRDefault="0024603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Произведения, отражающие первые шаги в чтении. Например:</w:t>
      </w:r>
    </w:p>
    <w:p w:rsidR="000D3948" w:rsidRDefault="0024603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С. А.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Баруздин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«Самое простое дело».</w:t>
      </w:r>
    </w:p>
    <w:p w:rsidR="000D3948" w:rsidRDefault="0024603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Л. В. Куклин.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«Как я научился читать» (фрагмент).</w:t>
      </w:r>
    </w:p>
    <w:p w:rsidR="000D3948" w:rsidRDefault="0024603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Н. Н. Носов.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«Тайна на дне колодца» (фрагмент главы «Волшебные сказки»).</w:t>
      </w:r>
    </w:p>
    <w:p w:rsidR="000D3948" w:rsidRDefault="0024603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 взрослею.</w:t>
      </w:r>
    </w:p>
    <w:p w:rsidR="000D3948" w:rsidRDefault="0024603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Без друга в жизни туго</w:t>
      </w:r>
    </w:p>
    <w:p w:rsidR="000D3948" w:rsidRDefault="0024603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Пословицы о дружбе.</w:t>
      </w:r>
    </w:p>
    <w:p w:rsidR="000D3948" w:rsidRDefault="0024603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Произведения, отражающие представление о дружбе как нравственно-этической ценности, значимой для национального русского сознания. Например:</w:t>
      </w:r>
    </w:p>
    <w:p w:rsidR="000D3948" w:rsidRDefault="0024603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Н. К. Абрамцева.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«Цветы и зеркало».</w:t>
      </w:r>
    </w:p>
    <w:p w:rsidR="000D3948" w:rsidRDefault="0024603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И. А.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Мазнин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Давайте будем дружить друг с другом» (фрагмент).</w:t>
      </w:r>
    </w:p>
    <w:p w:rsidR="000D3948" w:rsidRDefault="0024603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С. Л. Прокофьева.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«Самый большой друг».</w:t>
      </w:r>
    </w:p>
    <w:p w:rsidR="000D3948" w:rsidRDefault="0024603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Не тот прав, кто сильный, а тот, кто честный</w:t>
      </w:r>
    </w:p>
    <w:p w:rsidR="000D3948" w:rsidRDefault="0024603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Пословицы о правде и честности.</w:t>
      </w:r>
    </w:p>
    <w:p w:rsidR="000D3948" w:rsidRDefault="0024603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Произведения, отражающие традиционные представления о честности как нравственном ориентире. Например:</w:t>
      </w:r>
    </w:p>
    <w:p w:rsidR="000D3948" w:rsidRDefault="0024603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 А. Осеева.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«Почему?».</w:t>
      </w:r>
    </w:p>
    <w:p w:rsidR="000D3948" w:rsidRDefault="0024603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Л. Н. Толстой.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«Лгун».</w:t>
      </w:r>
    </w:p>
    <w:p w:rsidR="000D3948" w:rsidRDefault="0024603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 фантазирую и мечтаю</w:t>
      </w:r>
    </w:p>
    <w:p w:rsidR="000D3948" w:rsidRDefault="0024603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Необычное в обычном</w:t>
      </w:r>
    </w:p>
    <w:p w:rsidR="000D3948" w:rsidRDefault="0024603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Произведения, отражающие умение удивляться при восприятии окружающего мира. Например:</w:t>
      </w:r>
    </w:p>
    <w:p w:rsidR="000D3948" w:rsidRDefault="0024603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С. А. Иванов.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«Снежный заповедник» (фрагмент).</w:t>
      </w:r>
    </w:p>
    <w:p w:rsidR="000D3948" w:rsidRDefault="0024603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 В. Лунин.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«Я видела чудо».</w:t>
      </w:r>
    </w:p>
    <w:p w:rsidR="000D3948" w:rsidRDefault="0024603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 М. Пришвин.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«Осинкам холодно».</w:t>
      </w:r>
    </w:p>
    <w:p w:rsidR="000D3948" w:rsidRDefault="0024603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А. С. Пушкин.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«Ещё дуют холодные ветры».</w:t>
      </w:r>
    </w:p>
    <w:p w:rsidR="000D3948" w:rsidRDefault="0024603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2. РОССИЯ - РОДИНА МОЯ.</w:t>
      </w:r>
    </w:p>
    <w:p w:rsidR="000D3948" w:rsidRDefault="0024603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Что мы Родиной зовём.</w:t>
      </w:r>
    </w:p>
    <w:p w:rsidR="000D3948" w:rsidRDefault="0024603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 чего начинается Родина?</w:t>
      </w:r>
    </w:p>
    <w:p w:rsidR="000D3948" w:rsidRDefault="0024603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Произведения, отражающие многогранность понятия «Родина». Например:</w:t>
      </w:r>
    </w:p>
    <w:p w:rsidR="000D3948" w:rsidRDefault="0024603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Ф. П. Савинов.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«Родное» (фрагмент).</w:t>
      </w:r>
    </w:p>
    <w:p w:rsidR="000D3948" w:rsidRDefault="0024603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П. А. Синявский.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«Рисунок».</w:t>
      </w:r>
    </w:p>
    <w:p w:rsidR="000D3948" w:rsidRDefault="0024603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К. Д. Ушинский.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«Наше Отечество».</w:t>
      </w:r>
    </w:p>
    <w:p w:rsidR="000D3948" w:rsidRDefault="0024603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родной природе.</w:t>
      </w:r>
    </w:p>
    <w:p w:rsidR="000D3948" w:rsidRDefault="0024603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Сколько же в небе всего происходит</w:t>
      </w:r>
    </w:p>
    <w:p w:rsidR="000D3948" w:rsidRDefault="0024603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Поэтические представления русского народа о солнце, луне, звёздах, облаках; отражение этих представлений в фольклоре и их развитие в русской поэзии и прозе. Например:</w:t>
      </w:r>
    </w:p>
    <w:p w:rsidR="000D3948" w:rsidRDefault="0024603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Русские народные загадки о солнце, луне, звёздах, облаках.</w:t>
      </w:r>
    </w:p>
    <w:p w:rsidR="000D3948" w:rsidRDefault="0024603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И. А. Бунин.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«Серп луны под тучкой длинной…»</w:t>
      </w:r>
    </w:p>
    <w:p w:rsidR="000D3948" w:rsidRDefault="00246031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С. В. Востоков.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«Два яблока».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 М. Катанов.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«Жар-птица».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А. Н. Толстой.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«Петушки».</w:t>
      </w:r>
    </w:p>
    <w:p w:rsidR="000D3948" w:rsidRDefault="00246031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ПЛАНИРУЕМЫЕ ОБРАЗОВАТЕЛЬНЫЕ РЕЗУЛЬТАТЫ</w:t>
      </w:r>
    </w:p>
    <w:p w:rsidR="000D3948" w:rsidRDefault="0024603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изучения предмета «Литературное чтения на родном (русском) языке» в составе предметной области «Родной язык и литературное чтение на родном языке» соответствуют требованиям к результатам освоения основной образовательной программы начального общего образования, сформулированным в Федеральном государственном образовательном стандарте начального общего образования.</w:t>
      </w:r>
    </w:p>
    <w:p w:rsidR="000D3948" w:rsidRDefault="00246031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>
        <w:rPr>
          <w:rFonts w:ascii="LiberationSerif" w:eastAsia="Times New Roman" w:hAnsi="LiberationSerif" w:cs="Times New Roman"/>
          <w:b/>
          <w:bCs/>
          <w:caps/>
          <w:lang w:eastAsia="ru-RU"/>
        </w:rPr>
        <w:t>ЛИЧНОСТНЫЕ РЕЗУЛЬТАТЫ</w:t>
      </w:r>
    </w:p>
    <w:p w:rsidR="000D3948" w:rsidRDefault="0024603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изучения предмета «Литературное чтения на родном (русском) языке» у обучающегося будут сформированы следующие личностные результаты, представленные по основным направлениям воспитательной деятельности:</w:t>
      </w:r>
      <w:proofErr w:type="gramEnd"/>
    </w:p>
    <w:p w:rsidR="000D3948" w:rsidRDefault="0024603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гражданско-патриотического воспитания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D3948" w:rsidRDefault="0024603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становление ценностного отношения к своей Родине — России, в том числе через изучение художественных произведений, отражающих историю и культуру страны;</w:t>
      </w:r>
    </w:p>
    <w:p w:rsidR="000D3948" w:rsidRDefault="0024603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0D3948" w:rsidRDefault="0024603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сопричастность к прошлому, настоящему и будущему своей страны и родного края, в том числе через обсуждение ситуаций при работе с художественными произведениями;</w:t>
      </w:r>
    </w:p>
    <w:p w:rsidR="000D3948" w:rsidRDefault="0024603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уважение к своему и другим народам,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формируемое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том числе на основе примеров из художественных произведений и фольклора;</w:t>
      </w:r>
    </w:p>
    <w:p w:rsidR="000D3948" w:rsidRDefault="0024603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отражённых в фольклорных и художественных произведениях;</w:t>
      </w:r>
    </w:p>
    <w:p w:rsidR="000D3948" w:rsidRDefault="0024603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духовно-нравственного воспитания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D3948" w:rsidRDefault="00246031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признание индивидуальности каждого человека с опорой на собственный жизненный и читательский опыт;</w:t>
      </w:r>
    </w:p>
    <w:p w:rsidR="000D3948" w:rsidRDefault="00246031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проявление сопереживания, уважения и доброжелательности, в том числе с использованием адекватных языковых средств, для выражения своего состояния и чувств; проявление эмоционально-нравственной отзывчивости, понимания и сопереживания чувствам других людей;</w:t>
      </w:r>
    </w:p>
    <w:p w:rsidR="000D3948" w:rsidRDefault="00246031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неприятие любых форм поведения, направленных на причинение физического и морального вреда  другим  людям (в том числе связанного с использованием недопустимых средств языка);</w:t>
      </w:r>
    </w:p>
    <w:p w:rsidR="000D3948" w:rsidRDefault="00246031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сотрудничество со сверстниками, умение не создавать конфликтов и находить выходы из спорных ситуаций, в том числе с опорой на примеры художественных произведений;</w:t>
      </w:r>
    </w:p>
    <w:p w:rsidR="000D3948" w:rsidRDefault="0024603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эстетического воспитания:</w:t>
      </w:r>
    </w:p>
    <w:p w:rsidR="000D3948" w:rsidRDefault="00246031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0D3948" w:rsidRDefault="00246031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стремление к самовыражению в разных видах художественной деятельности, в том числе в искусстве слова;</w:t>
      </w:r>
    </w:p>
    <w:p w:rsidR="000D3948" w:rsidRDefault="0024603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благополучия:</w:t>
      </w:r>
    </w:p>
    <w:p w:rsidR="000D3948" w:rsidRDefault="00246031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информации;</w:t>
      </w:r>
    </w:p>
    <w:p w:rsidR="000D3948" w:rsidRDefault="00246031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0D3948" w:rsidRDefault="0024603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трудового воспитания:</w:t>
      </w:r>
    </w:p>
    <w:p w:rsidR="000D3948" w:rsidRDefault="00246031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профессиям, возникающий при обсуждении примеров из художественных произведений;</w:t>
      </w:r>
    </w:p>
    <w:p w:rsidR="000D3948" w:rsidRDefault="0024603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экологического воспитания:</w:t>
      </w:r>
    </w:p>
    <w:p w:rsidR="000D3948" w:rsidRDefault="00246031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бережное отношение к природе, формируемое в процессе работы с текстами;</w:t>
      </w:r>
    </w:p>
    <w:p w:rsidR="000D3948" w:rsidRDefault="00246031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неприятие действий, приносящих ей вред;</w:t>
      </w:r>
    </w:p>
    <w:p w:rsidR="000D3948" w:rsidRDefault="0024603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ценности научного познания:</w:t>
      </w:r>
    </w:p>
    <w:p w:rsidR="000D3948" w:rsidRDefault="00246031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первоначальные представления о научной картине мира,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формируемые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том числе в процессе усвоения ряда литературоведческих понятий;</w:t>
      </w:r>
    </w:p>
    <w:p w:rsidR="000D3948" w:rsidRDefault="00246031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познавательные интересы, активность,  инициативность, любознательность и самостоятельность в  познании,  в том числе познавательный интерес к чтению художественных произведений, активность и самостоятельность при выборе круга чтения.</w:t>
      </w:r>
    </w:p>
    <w:p w:rsidR="000D3948" w:rsidRDefault="00246031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>
        <w:rPr>
          <w:rFonts w:ascii="LiberationSerif" w:eastAsia="Times New Roman" w:hAnsi="LiberationSerif" w:cs="Times New Roman"/>
          <w:b/>
          <w:bCs/>
          <w:caps/>
          <w:lang w:eastAsia="ru-RU"/>
        </w:rPr>
        <w:t>МЕТАПРЕДМЕТНЫЕ РЕЗУЛЬТАТЫ</w:t>
      </w:r>
    </w:p>
    <w:p w:rsidR="000D3948" w:rsidRDefault="0024603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изучения предмета «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Литературное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чтения на родном (русском) языке» у обучающегося будут сформированы следующие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познавательные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универсальные учебные действия.</w:t>
      </w:r>
    </w:p>
    <w:p w:rsidR="000D3948" w:rsidRDefault="0024603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Базовые логические действия:</w:t>
      </w:r>
    </w:p>
    <w:p w:rsidR="000D3948" w:rsidRDefault="00246031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сравнивать различные тексты, устанавливать основания для сравнения текстов, устанавливать аналогии текстов;</w:t>
      </w:r>
    </w:p>
    <w:p w:rsidR="000D3948" w:rsidRDefault="00246031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объединять объекты (тексты) по определённому признаку;</w:t>
      </w:r>
    </w:p>
    <w:p w:rsidR="000D3948" w:rsidRDefault="00246031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существенный признак для классификации пословиц, поговорок, фразеологизмов;</w:t>
      </w:r>
    </w:p>
    <w:p w:rsidR="000D3948" w:rsidRDefault="00246031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в текстах закономерности и противоречия на основе предложенного учителем алгоритма наблюдения; анализировать алгоритм действий при анализе текста, самостоятельно выделять учебные операции при анализе текстов;</w:t>
      </w:r>
    </w:p>
    <w:p w:rsidR="000D3948" w:rsidRDefault="00246031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0D3948" w:rsidRDefault="00246031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причинно-следственные связи при анализе текста, делать выводы.</w:t>
      </w:r>
    </w:p>
    <w:p w:rsidR="000D3948" w:rsidRDefault="0024603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Базовые исследовательские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D3948" w:rsidRDefault="00246031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помощью учителя формулировать цель, планировать изменения собственного высказывания в соответствии с речевой ситуацией;</w:t>
      </w:r>
    </w:p>
    <w:p w:rsidR="000D3948" w:rsidRDefault="00246031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сравнивать несколько вариантов выполнения задания, выбирать наиболее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подходящий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(на основе предложенных критериев);</w:t>
      </w:r>
    </w:p>
    <w:p w:rsidR="000D3948" w:rsidRDefault="00246031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по предложенному плану несложное мини-исследование, выполнять по предложенному плану проектное задание;</w:t>
      </w:r>
    </w:p>
    <w:p w:rsidR="000D3948" w:rsidRDefault="00246031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выводы и подкреплять их доказательствами на основе результатов проведённого смыслового анализа текста; формулировать с помощью учителя вопросы в процессе анализа предложенного текстового материала;</w:t>
      </w:r>
    </w:p>
    <w:p w:rsidR="000D3948" w:rsidRDefault="00246031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0D3948" w:rsidRDefault="0024603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Работа с информацией:</w:t>
      </w:r>
    </w:p>
    <w:p w:rsidR="000D3948" w:rsidRDefault="00246031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источник получения информации: нужный словарь, справочник для получения запрашиваемой информации, для уточнения;</w:t>
      </w:r>
    </w:p>
    <w:p w:rsidR="000D3948" w:rsidRDefault="00246031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0D3948" w:rsidRDefault="00246031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0D3948" w:rsidRDefault="00246031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соблюдать с помощью взрослых (педагогических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ников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родителей, законных представителей) правила информационной безопасности при поиске информации в Интернете;</w:t>
      </w:r>
    </w:p>
    <w:p w:rsidR="000D3948" w:rsidRDefault="00246031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 создавать текстовую, графическую, видео, звуковую информацию в соответствии с учебной задачей;</w:t>
      </w:r>
    </w:p>
    <w:p w:rsidR="000D3948" w:rsidRDefault="00246031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информацию, зафиксированную в виде таблиц, схем; самостоятельно создавать схемы, таблицы для представления результатов работы с текстами.</w:t>
      </w:r>
    </w:p>
    <w:p w:rsidR="000D3948" w:rsidRDefault="0024603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концу обучения в начальной школе у обучающегося формируются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коммуникативные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универсальные учебные действия.</w:t>
      </w:r>
      <w:proofErr w:type="gramEnd"/>
    </w:p>
    <w:p w:rsidR="000D3948" w:rsidRDefault="0024603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Общение:</w:t>
      </w:r>
    </w:p>
    <w:p w:rsidR="000D3948" w:rsidRDefault="00246031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0D3948" w:rsidRDefault="00246031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уважительное отношение к собеседнику, соблюдать правила ведения диалоги и дискуссии;</w:t>
      </w:r>
    </w:p>
    <w:p w:rsidR="000D3948" w:rsidRDefault="00246031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признавать возможность существования разных точек зрения;</w:t>
      </w:r>
    </w:p>
    <w:p w:rsidR="000D3948" w:rsidRDefault="00246031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корректно и аргументированно высказывать своё мнение;</w:t>
      </w:r>
    </w:p>
    <w:p w:rsidR="000D3948" w:rsidRDefault="00246031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речевое высказывание в соответствии с поставленной задачей;</w:t>
      </w:r>
    </w:p>
    <w:p w:rsidR="000D3948" w:rsidRDefault="00246031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0D3948" w:rsidRDefault="00246031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</w:p>
    <w:p w:rsidR="000D3948" w:rsidRDefault="00246031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подбирать иллюстративный материал (рисунки, фото, плакаты) к тексту выступления.</w:t>
      </w:r>
    </w:p>
    <w:p w:rsidR="000D3948" w:rsidRDefault="0024603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Совместная деятельность:</w:t>
      </w:r>
    </w:p>
    <w:p w:rsidR="000D3948" w:rsidRDefault="00246031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0D3948" w:rsidRDefault="00246031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D3948" w:rsidRDefault="00246031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0D3948" w:rsidRDefault="00246031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ответственно выполнять свою часть </w:t>
      </w:r>
      <w:r w:rsidR="00E73DC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оценивать свой вклад в общий результат;</w:t>
      </w:r>
    </w:p>
    <w:p w:rsidR="000D3948" w:rsidRDefault="00246031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совместные проектные задания с опорой на предложенные образцы.</w:t>
      </w:r>
    </w:p>
    <w:p w:rsidR="000D3948" w:rsidRDefault="00246031" w:rsidP="00E73DC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концу обучения в начальной ш</w:t>
      </w:r>
      <w:r w:rsidR="00E73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коле у обучающегося формируются </w:t>
      </w:r>
      <w:r w:rsidR="00E73D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регулятивные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универсальные учебные действия.</w:t>
      </w:r>
      <w:proofErr w:type="gramEnd"/>
    </w:p>
    <w:p w:rsidR="00E73DC3" w:rsidRDefault="00E73D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3948" w:rsidRDefault="0024603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Самоорганизация:</w:t>
      </w:r>
    </w:p>
    <w:p w:rsidR="000D3948" w:rsidRDefault="00246031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действия по решению учебной задачи для получения результата;</w:t>
      </w:r>
    </w:p>
    <w:p w:rsidR="000D3948" w:rsidRDefault="00246031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выстраивать последовательность выбранных действий.</w:t>
      </w:r>
    </w:p>
    <w:p w:rsidR="000D3948" w:rsidRDefault="0024603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Самоконтроль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D3948" w:rsidRDefault="00246031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причины успеха/неудач учебной деятельности;</w:t>
      </w:r>
    </w:p>
    <w:p w:rsidR="000D3948" w:rsidRDefault="00246031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корректировать свои учебные действия для преодоления речевых ошибок и ошибок, связанных с анализом текстов;</w:t>
      </w:r>
    </w:p>
    <w:p w:rsidR="000D3948" w:rsidRDefault="00246031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соотносить результат деятельности с поставленной учебной задачей по анализу текстов;</w:t>
      </w:r>
    </w:p>
    <w:p w:rsidR="000D3948" w:rsidRDefault="00246031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ошибку, допущенную при работе с текстами;</w:t>
      </w:r>
    </w:p>
    <w:p w:rsidR="000D3948" w:rsidRDefault="00246031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0D3948" w:rsidRDefault="00246031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>
        <w:rPr>
          <w:rFonts w:ascii="LiberationSerif" w:eastAsia="Times New Roman" w:hAnsi="LiberationSerif" w:cs="Times New Roman"/>
          <w:b/>
          <w:bCs/>
          <w:caps/>
          <w:lang w:eastAsia="ru-RU"/>
        </w:rPr>
        <w:t>ПРЕДМЕТНЫЕ РЕЗУЛЬТАТЫ</w:t>
      </w:r>
    </w:p>
    <w:p w:rsidR="000D3948" w:rsidRDefault="0024603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концу обучения в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классе 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научится:</w:t>
      </w:r>
    </w:p>
    <w:p w:rsidR="000D3948" w:rsidRDefault="00246031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значимость чтения родной русской литературы для познания себя, мира, национальной истории и культуры;</w:t>
      </w:r>
    </w:p>
    <w:p w:rsidR="000D3948" w:rsidRDefault="00246031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элементарными приёмами интерпретации произведений русской литературы;</w:t>
      </w:r>
    </w:p>
    <w:p w:rsidR="000D3948" w:rsidRDefault="00246031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опыт чтения произведений русской  литературы для речевого самосовершенствования: участвовать в обсуждении прослушанного/прочитанного текста;</w:t>
      </w:r>
    </w:p>
    <w:p w:rsidR="000D3948" w:rsidRDefault="00246031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словарь учебника для получения дополнительной информации о значении слова;</w:t>
      </w:r>
    </w:p>
    <w:p w:rsidR="000D3948" w:rsidRDefault="00246031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наизусть стихотворные произведения по собственному выбору.</w:t>
      </w:r>
    </w:p>
    <w:p w:rsidR="000D3948" w:rsidRDefault="000D3948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sectPr w:rsidR="000D3948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0D3948" w:rsidRDefault="00246031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lastRenderedPageBreak/>
        <w:t>ТЕМАТИЧЕСКОЕ ПЛАНИРОВАНИЕ </w:t>
      </w:r>
    </w:p>
    <w:tbl>
      <w:tblPr>
        <w:tblW w:w="15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0"/>
        <w:gridCol w:w="1811"/>
        <w:gridCol w:w="752"/>
        <w:gridCol w:w="1649"/>
        <w:gridCol w:w="1705"/>
        <w:gridCol w:w="1189"/>
        <w:gridCol w:w="2319"/>
        <w:gridCol w:w="1513"/>
        <w:gridCol w:w="4226"/>
      </w:tblGrid>
      <w:tr w:rsidR="000D3948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0D3948" w:rsidTr="00E73DC3">
        <w:trPr>
          <w:trHeight w:val="868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3948" w:rsidRDefault="000D3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3948" w:rsidRDefault="000D3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3948" w:rsidRDefault="000D3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3948" w:rsidRDefault="000D3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3948" w:rsidRDefault="000D3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3948" w:rsidRDefault="000D3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3948"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1.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szCs w:val="18"/>
                <w:lang w:eastAsia="ru-RU"/>
              </w:rPr>
              <w:t>МИР ДЕТСТВА</w:t>
            </w:r>
          </w:p>
        </w:tc>
      </w:tr>
      <w:tr w:rsidR="000D394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szCs w:val="18"/>
                <w:lang w:eastAsia="ru-RU"/>
              </w:rPr>
              <w:t>Я и книги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0D39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Слушание текста: восприятие на слух художественных произведений, в которых рассказывается о том, как дети учатся читать;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Устный опрос;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72ADA" w:rsidRPr="00772ADA" w:rsidRDefault="00772ADA" w:rsidP="00772A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https://resh.edu.ru/ </w:t>
            </w:r>
          </w:p>
          <w:p w:rsidR="00772ADA" w:rsidRPr="00772ADA" w:rsidRDefault="00772ADA" w:rsidP="00772A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https://kopilkaurokov.ru/nachalniyeKlassi</w:t>
            </w:r>
          </w:p>
          <w:p w:rsidR="000D3948" w:rsidRDefault="00772ADA" w:rsidP="00772A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https://nsportal.ru/</w:t>
            </w:r>
          </w:p>
        </w:tc>
      </w:tr>
      <w:tr w:rsidR="000D394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szCs w:val="18"/>
                <w:lang w:eastAsia="ru-RU"/>
              </w:rPr>
              <w:t>Я взрослею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0D39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Учебный диалог: участие в коллективном обсуждении прослушанных текстов, доказательство собственной точки зрения с опорой на текст;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Устный опрос;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72ADA" w:rsidRPr="00772ADA" w:rsidRDefault="00772ADA" w:rsidP="00772A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https://resh.edu.ru/ </w:t>
            </w:r>
          </w:p>
          <w:p w:rsidR="00772ADA" w:rsidRPr="00772ADA" w:rsidRDefault="00772ADA" w:rsidP="00772A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https://kopilkaurokov.ru/nachalniyeKlassi</w:t>
            </w:r>
          </w:p>
          <w:p w:rsidR="000D3948" w:rsidRDefault="00772ADA" w:rsidP="00772A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https://nsportal.ru/</w:t>
            </w:r>
          </w:p>
        </w:tc>
      </w:tr>
      <w:tr w:rsidR="000D394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szCs w:val="18"/>
                <w:lang w:eastAsia="ru-RU"/>
              </w:rPr>
              <w:t>Я фантазирую и мечтаю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0D39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 xml:space="preserve">Игра «Волшебные очки»: развитие творческой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lastRenderedPageBreak/>
              <w:t>фантазии, придумывание, во что необычное может превратиться обычный предмет, если на него посмотреть через волшебные очки;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lastRenderedPageBreak/>
              <w:t>Устный опрос;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72ADA" w:rsidRPr="00772ADA" w:rsidRDefault="00772ADA" w:rsidP="00772A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https://resh.edu.ru/ </w:t>
            </w:r>
          </w:p>
          <w:p w:rsidR="00772ADA" w:rsidRPr="00772ADA" w:rsidRDefault="00772ADA" w:rsidP="00772A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https://kopilkaurokov.ru/nachalniyeKlassi</w:t>
            </w:r>
          </w:p>
          <w:p w:rsidR="000D3948" w:rsidRDefault="00772ADA" w:rsidP="00772A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https://nsportal.ru/</w:t>
            </w:r>
          </w:p>
        </w:tc>
      </w:tr>
      <w:tr w:rsidR="000D3948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 по 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8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D3948"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2.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szCs w:val="18"/>
                <w:lang w:eastAsia="ru-RU"/>
              </w:rPr>
              <w:t>РОССИЯ — РОДИНА МОЯ</w:t>
            </w:r>
          </w:p>
        </w:tc>
      </w:tr>
      <w:tr w:rsidR="000D394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szCs w:val="18"/>
                <w:lang w:eastAsia="ru-RU"/>
              </w:rPr>
              <w:t>Что мы</w:t>
            </w:r>
            <w:r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szCs w:val="18"/>
                <w:lang w:eastAsia="ru-RU"/>
              </w:rPr>
              <w:br/>
              <w:t>Родиной зовём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0D39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Беседа перед изучением раздела: обсуждение вопросов «Что мы Родиной зовём? Как человек открывает для себя свою Родину?»;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Устный опрос;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72ADA" w:rsidRPr="00772ADA" w:rsidRDefault="00772ADA" w:rsidP="00772A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https://resh.edu.ru/ </w:t>
            </w:r>
          </w:p>
          <w:p w:rsidR="00772ADA" w:rsidRPr="00772ADA" w:rsidRDefault="00772ADA" w:rsidP="00772A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https://kopilkaurokov.ru/nachalniyeKlassi</w:t>
            </w:r>
          </w:p>
          <w:p w:rsidR="000D3948" w:rsidRDefault="00772ADA" w:rsidP="00772A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https://nsportal.ru/</w:t>
            </w:r>
          </w:p>
        </w:tc>
      </w:tr>
      <w:tr w:rsidR="000D394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szCs w:val="18"/>
                <w:lang w:eastAsia="ru-RU"/>
              </w:rPr>
              <w:t>О родной природе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EA2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0D39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 xml:space="preserve">Понимание текста: наблюдение за характерными метафорами, олицетворениями, эпитетами, используемыми при описании солнца, луны, звёзд, облаков и туч, при анализе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lastRenderedPageBreak/>
              <w:t>произведений русского устного народного творчества, произведений классиков русской литературы XIX—ХХ вв. и современной отечественной литературы;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lastRenderedPageBreak/>
              <w:t>Устный опрос;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</w:r>
            <w:r w:rsidR="00D45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72ADA" w:rsidRPr="00772ADA" w:rsidRDefault="00772ADA" w:rsidP="00772A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https://resh.edu.ru/ </w:t>
            </w:r>
          </w:p>
          <w:p w:rsidR="00772ADA" w:rsidRPr="00772ADA" w:rsidRDefault="00772ADA" w:rsidP="00772A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https://kopilkaurokov.ru/nachalniyeKlassi</w:t>
            </w:r>
          </w:p>
          <w:p w:rsidR="000D3948" w:rsidRDefault="00772ADA" w:rsidP="00772A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https://nsportal.ru/</w:t>
            </w:r>
          </w:p>
        </w:tc>
      </w:tr>
      <w:tr w:rsidR="000D3948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 по разделу: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9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D3948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D3948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EA2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0D3948" w:rsidRDefault="000D3948">
      <w:pPr>
        <w:sectPr w:rsidR="000D3948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0D3948" w:rsidRDefault="000D3948"/>
    <w:p w:rsidR="000D3948" w:rsidRDefault="00246031">
      <w:pPr>
        <w:pBdr>
          <w:bottom w:val="single" w:sz="6" w:space="5" w:color="000000"/>
        </w:pBdr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t>ПОУРОЧНОЕ ПЛАНИРОВАНИЕ</w:t>
      </w:r>
    </w:p>
    <w:tbl>
      <w:tblPr>
        <w:tblW w:w="110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4"/>
        <w:gridCol w:w="4528"/>
        <w:gridCol w:w="752"/>
        <w:gridCol w:w="1232"/>
        <w:gridCol w:w="1418"/>
        <w:gridCol w:w="1371"/>
        <w:gridCol w:w="1180"/>
      </w:tblGrid>
      <w:tr w:rsidR="000D3948">
        <w:tc>
          <w:tcPr>
            <w:tcW w:w="5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5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3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3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11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</w:tr>
      <w:tr w:rsidR="000D3948">
        <w:tc>
          <w:tcPr>
            <w:tcW w:w="5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3948" w:rsidRDefault="000D3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3948" w:rsidRDefault="000D3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3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3948" w:rsidRDefault="000D3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3948" w:rsidRDefault="000D3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394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красна книга письмом, красна умом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С.А.Баруздин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«Самое    простое дело»,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Л.В.Куклин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«Как я  научился читать»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0D39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Устный опрос;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</w:r>
          </w:p>
        </w:tc>
      </w:tr>
      <w:tr w:rsidR="000D394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Н.Н.Носов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 Волшебные сказки»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0D39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Устный опрос;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</w:r>
          </w:p>
        </w:tc>
      </w:tr>
      <w:tr w:rsidR="000D394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М.Ю.Лермонтов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«Парус»,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Т.В.Толстая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«Детство Лермонтова»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0D39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Устный опрос;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</w:r>
          </w:p>
        </w:tc>
      </w:tr>
      <w:tr w:rsidR="000D394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взрослею. Без друга в жизни туго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С.Л.Прокофьева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«Самый  большой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друг»,И.А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  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Мазнин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«Давайте будем            дружить друг с другом»,  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Н.К.Абрамцева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 «Цветы           и зеркало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0D39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Устный опрос;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</w:r>
          </w:p>
        </w:tc>
      </w:tr>
      <w:tr w:rsidR="000D394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М.Л. Михайлов «Лесные хоромы». Рассуждение на тему «Что такое дружба».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0D39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Устный опрос;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</w:r>
          </w:p>
        </w:tc>
      </w:tr>
      <w:tr w:rsidR="000D394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 тот прав, кто сильный, а тот, кто честный.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Региональный компонент Л.Н. Толстой басня «Лгун». 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0D39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Устный опрос;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</w:r>
          </w:p>
        </w:tc>
      </w:tr>
      <w:tr w:rsidR="000D394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Русская народная сказка «Враль». В.А. Осеева «Почему?»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0D39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Устный опрос;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</w:r>
          </w:p>
        </w:tc>
      </w:tr>
      <w:tr w:rsidR="000D394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Сеф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«Чудо», В.В. Лунин «Я видела чудо».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0D39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Устный опрос;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</w:r>
          </w:p>
        </w:tc>
      </w:tr>
      <w:tr w:rsidR="000D394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М.М. Пришвин «Закат солнца», «Осинкам холодно.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0D39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Устный опрос;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</w:r>
          </w:p>
        </w:tc>
      </w:tr>
      <w:tr w:rsidR="000D394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Слушание М.С. Харитонов «Учитель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вранья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 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0D39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Устный опрос;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</w:r>
          </w:p>
        </w:tc>
      </w:tr>
      <w:tr w:rsidR="000D394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В.А. Осеева «Колыбельная песенка»; П.А. Синявский «Рисунок». 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0D39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Устный опрос;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</w:r>
          </w:p>
        </w:tc>
      </w:tr>
      <w:tr w:rsidR="000D394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12.</w:t>
            </w: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К.Д. Ушинский «Наше Отечество». 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0D39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Устный опрос;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</w:r>
          </w:p>
        </w:tc>
      </w:tr>
      <w:tr w:rsidR="000D394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Загадки о солнце. 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0D39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Устный опрос;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</w:r>
          </w:p>
        </w:tc>
      </w:tr>
      <w:tr w:rsidR="000D394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А.Н. Толстой «Петушки». С.В.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Сахарнов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«Мезень». 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0D39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Устный опрос;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</w:r>
          </w:p>
        </w:tc>
      </w:tr>
      <w:tr w:rsidR="000D394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Загадки о месяце, луне.</w:t>
            </w:r>
          </w:p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в рамках промежуточной аттестации.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EA2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0D39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613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Письменный контроль</w:t>
            </w:r>
          </w:p>
        </w:tc>
      </w:tr>
      <w:tr w:rsidR="000D394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стихотворений Я.П. Полонского «По горам две хмурых тучи» и Г.В. Сапгир «Тучи». 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0D39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Устный опрос;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br/>
            </w:r>
          </w:p>
        </w:tc>
      </w:tr>
      <w:tr w:rsidR="000D394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Экскурсия в школьную библиотеку.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0D39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Устный опрос;</w:t>
            </w:r>
          </w:p>
        </w:tc>
      </w:tr>
      <w:tr w:rsidR="000D3948">
        <w:tc>
          <w:tcPr>
            <w:tcW w:w="5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D3948" w:rsidRDefault="000D39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D3948" w:rsidRDefault="00246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FFFFF"/>
              </w:rPr>
              <w:t>ОБЩЕЕ КОЛИЧЕСТВО ЧАСОВ ПО ПРОГРАММЕ</w:t>
            </w:r>
          </w:p>
        </w:tc>
        <w:tc>
          <w:tcPr>
            <w:tcW w:w="3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0D39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0D39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0D39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3948">
        <w:tc>
          <w:tcPr>
            <w:tcW w:w="5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3948" w:rsidRDefault="000D3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3948" w:rsidRDefault="000D3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24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EA2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3948" w:rsidRDefault="004B4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3948" w:rsidRDefault="000D3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3948" w:rsidRDefault="000D3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D3948" w:rsidRPr="00772ADA" w:rsidRDefault="00246031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772ADA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>УЧЕБНО-МЕТОДИЧЕСКОЕ ОБЕСПЕЧЕНИЕ ОБРАЗОВАТЕЛЬНОГО ПРОЦЕССА </w:t>
      </w:r>
    </w:p>
    <w:p w:rsidR="000D3948" w:rsidRPr="00772ADA" w:rsidRDefault="00246031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  <w:r w:rsidRPr="00772ADA"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  <w:t>ОБЯЗАТЕЛЬНЫЕ УЧЕБНЫЕ МАТЕРИАЛЫ ДЛЯ УЧЕНИКА</w:t>
      </w:r>
    </w:p>
    <w:p w:rsidR="000D3948" w:rsidRPr="00772ADA" w:rsidRDefault="00246031">
      <w:pPr>
        <w:shd w:val="clear" w:color="auto" w:fill="FFF287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72AD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Выберите учебные материалы</w:t>
      </w:r>
    </w:p>
    <w:p w:rsidR="000D3948" w:rsidRPr="00772ADA" w:rsidRDefault="00246031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72AD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Литературное чтение на родном (русском) языке. Александрова</w:t>
      </w:r>
    </w:p>
    <w:p w:rsidR="000D3948" w:rsidRPr="00772ADA" w:rsidRDefault="00246031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  <w:r w:rsidRPr="00772ADA"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  <w:t>МЕТОДИЧЕСКИЕ МАТЕРИАЛЫ ДЛЯ УЧИТЕЛЯ</w:t>
      </w:r>
    </w:p>
    <w:p w:rsidR="000D3948" w:rsidRPr="00772ADA" w:rsidRDefault="00246031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72AD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Методические рекомендации</w:t>
      </w:r>
    </w:p>
    <w:p w:rsidR="000D3948" w:rsidRPr="00772ADA" w:rsidRDefault="00246031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  <w:r w:rsidRPr="00772ADA"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  <w:t>ЦИФРОВЫЕ ОБРАЗОВАТЕЛЬНЫЕ РЕСУРСЫ И РЕСУРСЫ СЕТИ ИНТЕРНЕТ</w:t>
      </w:r>
    </w:p>
    <w:p w:rsidR="00772ADA" w:rsidRPr="00772ADA" w:rsidRDefault="00772ADA" w:rsidP="00772ADA">
      <w:pPr>
        <w:rPr>
          <w:rFonts w:ascii="Times New Roman" w:hAnsi="Times New Roman" w:cs="Times New Roman"/>
        </w:rPr>
      </w:pPr>
      <w:r w:rsidRPr="00772ADA">
        <w:rPr>
          <w:rFonts w:ascii="Times New Roman" w:hAnsi="Times New Roman" w:cs="Times New Roman"/>
        </w:rPr>
        <w:t xml:space="preserve">https://resh.edu.ru/ </w:t>
      </w:r>
    </w:p>
    <w:p w:rsidR="00772ADA" w:rsidRPr="00772ADA" w:rsidRDefault="00772ADA" w:rsidP="00772ADA">
      <w:pPr>
        <w:rPr>
          <w:rFonts w:ascii="Times New Roman" w:hAnsi="Times New Roman" w:cs="Times New Roman"/>
        </w:rPr>
      </w:pPr>
      <w:r w:rsidRPr="00772ADA">
        <w:rPr>
          <w:rFonts w:ascii="Times New Roman" w:hAnsi="Times New Roman" w:cs="Times New Roman"/>
        </w:rPr>
        <w:t>https://kopilkaurokov.ru/nachalniyeKlassi</w:t>
      </w:r>
    </w:p>
    <w:p w:rsidR="000D3948" w:rsidRPr="00772ADA" w:rsidRDefault="00772ADA" w:rsidP="00772ADA">
      <w:pPr>
        <w:rPr>
          <w:rFonts w:ascii="Times New Roman" w:hAnsi="Times New Roman" w:cs="Times New Roman"/>
        </w:rPr>
      </w:pPr>
      <w:r w:rsidRPr="00772ADA">
        <w:rPr>
          <w:rFonts w:ascii="Times New Roman" w:hAnsi="Times New Roman" w:cs="Times New Roman"/>
        </w:rPr>
        <w:t>https://nsportal.ru/</w:t>
      </w:r>
    </w:p>
    <w:sectPr w:rsidR="000D3948" w:rsidRPr="00772AD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489" w:rsidRDefault="00206489">
      <w:pPr>
        <w:spacing w:line="240" w:lineRule="auto"/>
      </w:pPr>
      <w:r>
        <w:separator/>
      </w:r>
    </w:p>
  </w:endnote>
  <w:endnote w:type="continuationSeparator" w:id="0">
    <w:p w:rsidR="00206489" w:rsidRDefault="0020648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">
    <w:altName w:val="等线"/>
    <w:charset w:val="86"/>
    <w:family w:val="modern"/>
    <w:pitch w:val="fixed"/>
    <w:sig w:usb0="00000001" w:usb1="080E0000" w:usb2="00000010" w:usb3="00000000" w:csb0="00040000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489" w:rsidRDefault="00206489">
      <w:pPr>
        <w:spacing w:after="0"/>
      </w:pPr>
      <w:r>
        <w:separator/>
      </w:r>
    </w:p>
  </w:footnote>
  <w:footnote w:type="continuationSeparator" w:id="0">
    <w:p w:rsidR="00206489" w:rsidRDefault="0020648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F05CE"/>
    <w:multiLevelType w:val="multilevel"/>
    <w:tmpl w:val="012F05C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3B79C8"/>
    <w:multiLevelType w:val="multilevel"/>
    <w:tmpl w:val="043B79C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707E00"/>
    <w:multiLevelType w:val="multilevel"/>
    <w:tmpl w:val="07707E0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DFA4F89"/>
    <w:multiLevelType w:val="multilevel"/>
    <w:tmpl w:val="0DFA4F8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9B324B6"/>
    <w:multiLevelType w:val="multilevel"/>
    <w:tmpl w:val="19B324B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2083B43"/>
    <w:multiLevelType w:val="multilevel"/>
    <w:tmpl w:val="22083B4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2316723"/>
    <w:multiLevelType w:val="multilevel"/>
    <w:tmpl w:val="2231672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23F7760"/>
    <w:multiLevelType w:val="multilevel"/>
    <w:tmpl w:val="223F776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E7A2BD2"/>
    <w:multiLevelType w:val="multilevel"/>
    <w:tmpl w:val="2E7A2BD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31D11DB"/>
    <w:multiLevelType w:val="multilevel"/>
    <w:tmpl w:val="331D11D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A034DC5"/>
    <w:multiLevelType w:val="multilevel"/>
    <w:tmpl w:val="3A034DC5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A5F0975"/>
    <w:multiLevelType w:val="multilevel"/>
    <w:tmpl w:val="3A5F0975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FC35399"/>
    <w:multiLevelType w:val="multilevel"/>
    <w:tmpl w:val="3FC35399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3">
    <w:nsid w:val="442B7AF2"/>
    <w:multiLevelType w:val="multilevel"/>
    <w:tmpl w:val="442B7AF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5DE1112"/>
    <w:multiLevelType w:val="multilevel"/>
    <w:tmpl w:val="45DE111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7E27F1B"/>
    <w:multiLevelType w:val="multilevel"/>
    <w:tmpl w:val="47E27F1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CC317A9"/>
    <w:multiLevelType w:val="multilevel"/>
    <w:tmpl w:val="4CC317A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FB47E85"/>
    <w:multiLevelType w:val="multilevel"/>
    <w:tmpl w:val="4FB47E85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2251C8B"/>
    <w:multiLevelType w:val="multilevel"/>
    <w:tmpl w:val="52251C8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B6B5005"/>
    <w:multiLevelType w:val="multilevel"/>
    <w:tmpl w:val="5B6B5005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BA626FA"/>
    <w:multiLevelType w:val="multilevel"/>
    <w:tmpl w:val="5BA626F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D0E3B6B"/>
    <w:multiLevelType w:val="multilevel"/>
    <w:tmpl w:val="5D0E3B6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476509C"/>
    <w:multiLevelType w:val="multilevel"/>
    <w:tmpl w:val="6476509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52747E4"/>
    <w:multiLevelType w:val="multilevel"/>
    <w:tmpl w:val="652747E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D9B110E"/>
    <w:multiLevelType w:val="multilevel"/>
    <w:tmpl w:val="6D9B110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46173E4"/>
    <w:multiLevelType w:val="multilevel"/>
    <w:tmpl w:val="746173E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7DF07F4"/>
    <w:multiLevelType w:val="multilevel"/>
    <w:tmpl w:val="77DF07F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4"/>
  </w:num>
  <w:num w:numId="3">
    <w:abstractNumId w:val="9"/>
  </w:num>
  <w:num w:numId="4">
    <w:abstractNumId w:val="5"/>
  </w:num>
  <w:num w:numId="5">
    <w:abstractNumId w:val="26"/>
  </w:num>
  <w:num w:numId="6">
    <w:abstractNumId w:val="1"/>
  </w:num>
  <w:num w:numId="7">
    <w:abstractNumId w:val="21"/>
  </w:num>
  <w:num w:numId="8">
    <w:abstractNumId w:val="17"/>
  </w:num>
  <w:num w:numId="9">
    <w:abstractNumId w:val="18"/>
  </w:num>
  <w:num w:numId="10">
    <w:abstractNumId w:val="25"/>
  </w:num>
  <w:num w:numId="11">
    <w:abstractNumId w:val="8"/>
  </w:num>
  <w:num w:numId="12">
    <w:abstractNumId w:val="23"/>
  </w:num>
  <w:num w:numId="13">
    <w:abstractNumId w:val="4"/>
  </w:num>
  <w:num w:numId="14">
    <w:abstractNumId w:val="19"/>
  </w:num>
  <w:num w:numId="15">
    <w:abstractNumId w:val="24"/>
  </w:num>
  <w:num w:numId="16">
    <w:abstractNumId w:val="11"/>
  </w:num>
  <w:num w:numId="17">
    <w:abstractNumId w:val="22"/>
  </w:num>
  <w:num w:numId="18">
    <w:abstractNumId w:val="0"/>
  </w:num>
  <w:num w:numId="19">
    <w:abstractNumId w:val="20"/>
  </w:num>
  <w:num w:numId="20">
    <w:abstractNumId w:val="2"/>
  </w:num>
  <w:num w:numId="21">
    <w:abstractNumId w:val="15"/>
  </w:num>
  <w:num w:numId="22">
    <w:abstractNumId w:val="10"/>
  </w:num>
  <w:num w:numId="23">
    <w:abstractNumId w:val="6"/>
  </w:num>
  <w:num w:numId="24">
    <w:abstractNumId w:val="16"/>
  </w:num>
  <w:num w:numId="25">
    <w:abstractNumId w:val="7"/>
  </w:num>
  <w:num w:numId="26">
    <w:abstractNumId w:val="3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55DC"/>
    <w:rsid w:val="00021CE2"/>
    <w:rsid w:val="000312F9"/>
    <w:rsid w:val="00050C1D"/>
    <w:rsid w:val="000A3037"/>
    <w:rsid w:val="000D3948"/>
    <w:rsid w:val="00197133"/>
    <w:rsid w:val="001F6EE9"/>
    <w:rsid w:val="001F7457"/>
    <w:rsid w:val="00206489"/>
    <w:rsid w:val="00233FFE"/>
    <w:rsid w:val="00237559"/>
    <w:rsid w:val="00246031"/>
    <w:rsid w:val="002550DD"/>
    <w:rsid w:val="00286B65"/>
    <w:rsid w:val="00401D13"/>
    <w:rsid w:val="00486695"/>
    <w:rsid w:val="004B412A"/>
    <w:rsid w:val="005474AF"/>
    <w:rsid w:val="00613F28"/>
    <w:rsid w:val="00626851"/>
    <w:rsid w:val="006C1D39"/>
    <w:rsid w:val="00772ADA"/>
    <w:rsid w:val="008014BF"/>
    <w:rsid w:val="0082679A"/>
    <w:rsid w:val="00946F5B"/>
    <w:rsid w:val="00A07696"/>
    <w:rsid w:val="00BD55DC"/>
    <w:rsid w:val="00BD6846"/>
    <w:rsid w:val="00BF3C27"/>
    <w:rsid w:val="00C03C76"/>
    <w:rsid w:val="00D45DAD"/>
    <w:rsid w:val="00D61CB3"/>
    <w:rsid w:val="00D77E3B"/>
    <w:rsid w:val="00DD619C"/>
    <w:rsid w:val="00E73DC3"/>
    <w:rsid w:val="00E84FBA"/>
    <w:rsid w:val="00EA295B"/>
    <w:rsid w:val="00F07499"/>
    <w:rsid w:val="518B6E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6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6851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449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FC4310-0EB0-4B31-BE22-C97874E51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3765</Words>
  <Characters>21467</Characters>
  <Application>Microsoft Office Word</Application>
  <DocSecurity>0</DocSecurity>
  <Lines>178</Lines>
  <Paragraphs>50</Paragraphs>
  <ScaleCrop>false</ScaleCrop>
  <Company/>
  <LinksUpToDate>false</LinksUpToDate>
  <CharactersWithSpaces>25182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к20</cp:lastModifiedBy>
  <cp:revision>30</cp:revision>
  <dcterms:created xsi:type="dcterms:W3CDTF">2022-06-19T18:57:00Z</dcterms:created>
  <dcterms:modified xsi:type="dcterms:W3CDTF">2023-09-08T11:45:00Z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1033-11.2.0.11074</vt:lpwstr>
  </property>
  <property fmtid="{D5CDD505-2E9C-101B-9397-08002B2CF9AE}" pid="3" name="ICV">
    <vt:lpwstr>69B0ECE6C1154C0F825FFB8D58DF7E70</vt:lpwstr>
  </property>
</Properties>
</file>