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8" w:type="dxa"/>
        <w:tblLayout w:type="fixed"/>
        <w:tblLook w:val="01E0" w:firstRow="1" w:lastRow="1" w:firstColumn="1" w:lastColumn="1" w:noHBand="0" w:noVBand="0"/>
      </w:tblPr>
      <w:tblGrid>
        <w:gridCol w:w="4756"/>
        <w:gridCol w:w="4377"/>
      </w:tblGrid>
      <w:tr w:rsidR="00AF35DB">
        <w:trPr>
          <w:trHeight w:val="2784"/>
        </w:trPr>
        <w:tc>
          <w:tcPr>
            <w:tcW w:w="4756" w:type="dxa"/>
          </w:tcPr>
          <w:p w:rsidR="00AF35DB" w:rsidRDefault="002B5727"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ПРИНЯТО:</w:t>
            </w:r>
          </w:p>
          <w:p w:rsidR="00AF35DB" w:rsidRDefault="002B5727">
            <w:pPr>
              <w:pStyle w:val="TableParagraph"/>
              <w:ind w:left="50" w:right="13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совете </w:t>
            </w:r>
            <w:r>
              <w:rPr>
                <w:sz w:val="24"/>
                <w:u w:val="single"/>
              </w:rPr>
              <w:t>М</w:t>
            </w:r>
            <w:r w:rsidR="0030470A">
              <w:rPr>
                <w:sz w:val="24"/>
                <w:u w:val="single"/>
              </w:rPr>
              <w:t>БОУ СОШ № 8</w:t>
            </w:r>
          </w:p>
          <w:p w:rsidR="00AF35DB" w:rsidRDefault="002B5727">
            <w:pPr>
              <w:pStyle w:val="TableParagraph"/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(наименование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общеобразовательной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организации)</w:t>
            </w:r>
          </w:p>
          <w:p w:rsidR="00AF35DB" w:rsidRDefault="00AF35DB">
            <w:pPr>
              <w:pStyle w:val="TableParagraph"/>
              <w:spacing w:before="90"/>
              <w:ind w:left="0"/>
              <w:rPr>
                <w:sz w:val="16"/>
              </w:rPr>
            </w:pPr>
          </w:p>
          <w:p w:rsidR="00AF35DB" w:rsidRDefault="002B5727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 w:rsidR="0030470A">
              <w:rPr>
                <w:sz w:val="24"/>
              </w:rPr>
              <w:t>1</w:t>
            </w:r>
            <w:r>
              <w:rPr>
                <w:sz w:val="24"/>
              </w:rPr>
              <w:t xml:space="preserve">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26.08.2024г.</w:t>
            </w:r>
          </w:p>
          <w:p w:rsidR="00AF35DB" w:rsidRDefault="00AF35DB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AF35DB" w:rsidRDefault="002B5727">
            <w:pPr>
              <w:pStyle w:val="TableParagraph"/>
              <w:tabs>
                <w:tab w:val="left" w:pos="2708"/>
              </w:tabs>
              <w:spacing w:before="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 w:rsidR="0030470A">
              <w:rPr>
                <w:sz w:val="24"/>
              </w:rPr>
              <w:t>О.Н. Железнякова</w:t>
            </w:r>
            <w:r>
              <w:rPr>
                <w:spacing w:val="-2"/>
                <w:sz w:val="24"/>
              </w:rPr>
              <w:t>/</w:t>
            </w:r>
          </w:p>
          <w:p w:rsidR="00AF35DB" w:rsidRDefault="002B5727">
            <w:pPr>
              <w:pStyle w:val="TableParagraph"/>
              <w:tabs>
                <w:tab w:val="left" w:pos="2972"/>
              </w:tabs>
              <w:spacing w:before="2"/>
              <w:ind w:left="1771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181312" behindDoc="1" locked="0" layoutInCell="1" allowOverlap="1">
                      <wp:simplePos x="0" y="0"/>
                      <wp:positionH relativeFrom="column">
                        <wp:posOffset>1112266</wp:posOffset>
                      </wp:positionH>
                      <wp:positionV relativeFrom="paragraph">
                        <wp:posOffset>-487774</wp:posOffset>
                      </wp:positionV>
                      <wp:extent cx="713740" cy="5930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593090"/>
                                <a:chOff x="0" y="0"/>
                                <a:chExt cx="713740" cy="5930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1819" cy="5913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17714" id="Group 2" o:spid="_x0000_s1026" style="position:absolute;margin-left:87.6pt;margin-top:-38.4pt;width:56.2pt;height:46.7pt;z-index:-16135168;mso-wrap-distance-left:0;mso-wrap-distance-right:0" coordsize="7137,5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7118;height:5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bg53CAAAA2gAAAA8AAABkcnMvZG93bnJldi54bWxEj0GLwjAUhO8L/ofwBG9rqsIi1ShFURYU&#10;wSri8dE822rzUpqsdv+9EQSPw8x8w0znranEnRpXWlYw6EcgiDOrS84VHA+r7zEI55E1VpZJwT85&#10;mM86X1OMtX3wnu6pz0WAsItRQeF9HUvpsoIMur6tiYN3sY1BH2STS93gI8BNJYdR9CMNlhwWCqxp&#10;UVB2S/+MAp1ekmS7GC6vx/VuUw94vdmeT0r1um0yAeGp9Z/wu/2rFYzgdSXcADl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W4OdwgAAANoAAAAPAAAAAAAAAAAAAAAAAJ8C&#10;AABkcnMvZG93bnJldi54bWxQSwUGAAAAAAQABAD3AAAAjgM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подпись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расшифровка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подписи</w:t>
            </w:r>
          </w:p>
        </w:tc>
        <w:tc>
          <w:tcPr>
            <w:tcW w:w="4377" w:type="dxa"/>
          </w:tcPr>
          <w:p w:rsidR="00AF35DB" w:rsidRPr="0030470A" w:rsidRDefault="002B5727">
            <w:pPr>
              <w:pStyle w:val="TableParagraph"/>
              <w:spacing w:line="263" w:lineRule="exact"/>
              <w:ind w:left="172"/>
              <w:rPr>
                <w:b/>
                <w:sz w:val="28"/>
              </w:rPr>
            </w:pPr>
            <w:r w:rsidRPr="0030470A">
              <w:rPr>
                <w:b/>
                <w:spacing w:val="-2"/>
                <w:sz w:val="28"/>
              </w:rPr>
              <w:t>УТВЕРЖДЕНО:</w:t>
            </w:r>
          </w:p>
          <w:p w:rsidR="00AF35DB" w:rsidRPr="0030470A" w:rsidRDefault="0030470A">
            <w:pPr>
              <w:pStyle w:val="TableParagraph"/>
              <w:ind w:left="172"/>
              <w:rPr>
                <w:spacing w:val="-2"/>
                <w:sz w:val="28"/>
              </w:rPr>
            </w:pPr>
            <w:r w:rsidRPr="0030470A">
              <w:rPr>
                <w:spacing w:val="-2"/>
                <w:sz w:val="28"/>
              </w:rPr>
              <w:t>Директор МБОУ СОШ № 8</w:t>
            </w:r>
          </w:p>
          <w:p w:rsidR="0030470A" w:rsidRPr="0030470A" w:rsidRDefault="0030470A">
            <w:pPr>
              <w:pStyle w:val="TableParagraph"/>
              <w:ind w:left="172"/>
              <w:rPr>
                <w:spacing w:val="-2"/>
                <w:sz w:val="28"/>
              </w:rPr>
            </w:pPr>
          </w:p>
          <w:p w:rsidR="0030470A" w:rsidRPr="0030470A" w:rsidRDefault="0030470A">
            <w:pPr>
              <w:pStyle w:val="TableParagraph"/>
              <w:ind w:left="172"/>
              <w:rPr>
                <w:spacing w:val="-2"/>
                <w:sz w:val="28"/>
              </w:rPr>
            </w:pPr>
          </w:p>
          <w:p w:rsidR="0030470A" w:rsidRPr="0030470A" w:rsidRDefault="0030470A">
            <w:pPr>
              <w:pStyle w:val="TableParagraph"/>
              <w:ind w:left="172"/>
              <w:rPr>
                <w:spacing w:val="-2"/>
                <w:sz w:val="28"/>
              </w:rPr>
            </w:pPr>
            <w:r w:rsidRPr="0030470A">
              <w:rPr>
                <w:spacing w:val="-2"/>
                <w:sz w:val="28"/>
              </w:rPr>
              <w:t>И.В.Кубрицкая</w:t>
            </w:r>
          </w:p>
          <w:p w:rsidR="0030470A" w:rsidRPr="0030470A" w:rsidRDefault="0030470A">
            <w:pPr>
              <w:pStyle w:val="TableParagraph"/>
              <w:ind w:left="172"/>
              <w:rPr>
                <w:spacing w:val="-2"/>
                <w:sz w:val="28"/>
              </w:rPr>
            </w:pPr>
          </w:p>
          <w:p w:rsidR="0030470A" w:rsidRPr="0030470A" w:rsidRDefault="0030470A">
            <w:pPr>
              <w:pStyle w:val="TableParagraph"/>
              <w:ind w:left="172"/>
              <w:rPr>
                <w:spacing w:val="-2"/>
                <w:sz w:val="28"/>
              </w:rPr>
            </w:pPr>
            <w:r w:rsidRPr="0030470A">
              <w:rPr>
                <w:spacing w:val="-2"/>
                <w:sz w:val="28"/>
              </w:rPr>
              <w:t xml:space="preserve">27.08.2024 </w:t>
            </w:r>
          </w:p>
          <w:p w:rsidR="0030470A" w:rsidRDefault="0030470A">
            <w:pPr>
              <w:pStyle w:val="TableParagraph"/>
              <w:ind w:left="172"/>
              <w:rPr>
                <w:sz w:val="24"/>
              </w:rPr>
            </w:pPr>
            <w:r w:rsidRPr="0030470A">
              <w:rPr>
                <w:spacing w:val="-2"/>
                <w:sz w:val="28"/>
              </w:rPr>
              <w:t>Приказ № 127</w:t>
            </w:r>
          </w:p>
        </w:tc>
      </w:tr>
    </w:tbl>
    <w:p w:rsidR="00AF35DB" w:rsidRDefault="0030470A">
      <w:pPr>
        <w:pStyle w:val="a3"/>
        <w:ind w:left="0" w:firstLine="0"/>
        <w:rPr>
          <w:sz w:val="32"/>
        </w:rPr>
      </w:pPr>
      <w:r>
        <w:rPr>
          <w:noProof/>
          <w:spacing w:val="-2"/>
          <w:sz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-1770380</wp:posOffset>
            </wp:positionV>
            <wp:extent cx="1625759" cy="1592580"/>
            <wp:effectExtent l="0" t="0" r="0" b="762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59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5DB" w:rsidRDefault="00AF35DB">
      <w:pPr>
        <w:pStyle w:val="a3"/>
        <w:ind w:left="0" w:firstLine="0"/>
        <w:rPr>
          <w:sz w:val="32"/>
        </w:rPr>
      </w:pPr>
    </w:p>
    <w:p w:rsidR="00AF35DB" w:rsidRDefault="00AF35DB">
      <w:pPr>
        <w:pStyle w:val="a3"/>
        <w:ind w:left="0" w:firstLine="0"/>
        <w:rPr>
          <w:sz w:val="32"/>
        </w:rPr>
      </w:pPr>
    </w:p>
    <w:p w:rsidR="00AF35DB" w:rsidRDefault="00AF35DB">
      <w:pPr>
        <w:pStyle w:val="a3"/>
        <w:ind w:left="0" w:firstLine="0"/>
        <w:rPr>
          <w:sz w:val="32"/>
        </w:rPr>
      </w:pPr>
    </w:p>
    <w:p w:rsidR="00AF35DB" w:rsidRDefault="00AF35DB">
      <w:pPr>
        <w:pStyle w:val="a3"/>
        <w:ind w:left="0" w:firstLine="0"/>
        <w:rPr>
          <w:sz w:val="32"/>
        </w:rPr>
      </w:pPr>
    </w:p>
    <w:p w:rsidR="00AF35DB" w:rsidRDefault="00AF35DB">
      <w:pPr>
        <w:pStyle w:val="a3"/>
        <w:ind w:left="0" w:firstLine="0"/>
        <w:rPr>
          <w:sz w:val="32"/>
        </w:rPr>
      </w:pPr>
    </w:p>
    <w:p w:rsidR="00AF35DB" w:rsidRDefault="00AF35DB">
      <w:pPr>
        <w:pStyle w:val="a3"/>
        <w:spacing w:before="32"/>
        <w:ind w:left="0" w:firstLine="0"/>
        <w:rPr>
          <w:sz w:val="32"/>
        </w:rPr>
      </w:pPr>
    </w:p>
    <w:p w:rsidR="00AF35DB" w:rsidRDefault="002B5727">
      <w:pPr>
        <w:spacing w:before="1" w:line="360" w:lineRule="auto"/>
        <w:ind w:left="1689" w:right="1503"/>
        <w:jc w:val="center"/>
        <w:rPr>
          <w:b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профминимума (основной уровень)</w:t>
      </w:r>
    </w:p>
    <w:p w:rsidR="00AF35DB" w:rsidRDefault="002B5727">
      <w:pPr>
        <w:ind w:left="1689" w:right="1506"/>
        <w:jc w:val="center"/>
        <w:rPr>
          <w:b/>
          <w:sz w:val="32"/>
        </w:rPr>
      </w:pPr>
      <w:r>
        <w:rPr>
          <w:b/>
          <w:sz w:val="32"/>
        </w:rPr>
        <w:t>М</w:t>
      </w:r>
      <w:r w:rsidR="0030470A">
        <w:rPr>
          <w:b/>
          <w:sz w:val="32"/>
        </w:rPr>
        <w:t>Б</w:t>
      </w:r>
      <w:r>
        <w:rPr>
          <w:b/>
          <w:sz w:val="32"/>
        </w:rPr>
        <w:t>ОУ</w:t>
      </w:r>
      <w:r>
        <w:rPr>
          <w:b/>
          <w:spacing w:val="-11"/>
          <w:sz w:val="32"/>
        </w:rPr>
        <w:t xml:space="preserve"> </w:t>
      </w:r>
      <w:r w:rsidR="0030470A">
        <w:rPr>
          <w:b/>
          <w:sz w:val="32"/>
        </w:rPr>
        <w:t xml:space="preserve">СОШ </w:t>
      </w:r>
      <w:r>
        <w:rPr>
          <w:b/>
          <w:spacing w:val="-10"/>
          <w:sz w:val="32"/>
        </w:rPr>
        <w:t xml:space="preserve"> </w:t>
      </w:r>
      <w:r w:rsidR="0030470A">
        <w:rPr>
          <w:b/>
          <w:spacing w:val="-4"/>
          <w:sz w:val="32"/>
        </w:rPr>
        <w:t>№8</w:t>
      </w:r>
    </w:p>
    <w:p w:rsidR="00AF35DB" w:rsidRDefault="002B5727">
      <w:pPr>
        <w:spacing w:before="181"/>
        <w:ind w:left="1689" w:right="1506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2024-2025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9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ind w:left="0" w:firstLine="0"/>
        <w:rPr>
          <w:b/>
          <w:sz w:val="32"/>
        </w:rPr>
      </w:pPr>
    </w:p>
    <w:p w:rsidR="00AF35DB" w:rsidRDefault="00AF35DB">
      <w:pPr>
        <w:pStyle w:val="a3"/>
        <w:spacing w:before="204"/>
        <w:ind w:left="0" w:firstLine="0"/>
        <w:rPr>
          <w:b/>
          <w:sz w:val="32"/>
        </w:rPr>
      </w:pPr>
    </w:p>
    <w:p w:rsidR="00AF35DB" w:rsidRDefault="0030470A">
      <w:pPr>
        <w:ind w:left="3809"/>
        <w:rPr>
          <w:b/>
          <w:sz w:val="28"/>
        </w:rPr>
      </w:pPr>
      <w:r>
        <w:rPr>
          <w:b/>
          <w:sz w:val="28"/>
        </w:rPr>
        <w:t>Г. Ессентуки</w:t>
      </w:r>
      <w:r w:rsidR="002B5727">
        <w:rPr>
          <w:b/>
          <w:spacing w:val="-4"/>
          <w:sz w:val="28"/>
        </w:rPr>
        <w:t xml:space="preserve"> </w:t>
      </w:r>
      <w:r w:rsidR="002B5727">
        <w:rPr>
          <w:b/>
          <w:sz w:val="28"/>
        </w:rPr>
        <w:t>2024</w:t>
      </w:r>
      <w:r w:rsidR="002B5727">
        <w:rPr>
          <w:b/>
          <w:spacing w:val="-2"/>
          <w:sz w:val="28"/>
        </w:rPr>
        <w:t xml:space="preserve"> </w:t>
      </w:r>
      <w:r w:rsidR="002B5727">
        <w:rPr>
          <w:b/>
          <w:spacing w:val="-5"/>
          <w:sz w:val="28"/>
        </w:rPr>
        <w:t>г.</w:t>
      </w:r>
    </w:p>
    <w:p w:rsidR="00AF35DB" w:rsidRDefault="00AF35DB">
      <w:pPr>
        <w:rPr>
          <w:b/>
          <w:sz w:val="28"/>
        </w:rPr>
        <w:sectPr w:rsidR="00AF35DB">
          <w:footerReference w:type="default" r:id="rId10"/>
          <w:type w:val="continuous"/>
          <w:pgSz w:w="11920" w:h="16850"/>
          <w:pgMar w:top="820" w:right="708" w:bottom="1180" w:left="850" w:header="0" w:footer="993" w:gutter="0"/>
          <w:pgNumType w:start="1"/>
          <w:cols w:space="720"/>
        </w:sectPr>
      </w:pPr>
    </w:p>
    <w:p w:rsidR="00AF35DB" w:rsidRDefault="002B5727">
      <w:pPr>
        <w:spacing w:before="76"/>
        <w:ind w:left="401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AF35DB" w:rsidRDefault="002B5727">
      <w:pPr>
        <w:pStyle w:val="a3"/>
        <w:spacing w:before="242" w:line="276" w:lineRule="auto"/>
        <w:ind w:left="854" w:right="124" w:firstLine="705"/>
        <w:jc w:val="both"/>
      </w:pPr>
      <w:r>
        <w:t>С целью решения задач по развитию экономики и укреплению технологического суверенитета Российской Федерации Минпросвещения России с 1 сентября 2023 г. внедряет в образовательных организациях, реализующих основные общеобразовательные программы Единую модель</w:t>
      </w:r>
      <w:r>
        <w:t xml:space="preserve"> профессиональной ориентации – профессиональный минимум (далее - </w:t>
      </w:r>
      <w:r>
        <w:rPr>
          <w:spacing w:val="-2"/>
        </w:rPr>
        <w:t>профминимум).</w:t>
      </w:r>
    </w:p>
    <w:p w:rsidR="00AF35DB" w:rsidRDefault="002B5727">
      <w:pPr>
        <w:pStyle w:val="a3"/>
        <w:spacing w:before="200" w:line="276" w:lineRule="auto"/>
        <w:ind w:left="854" w:right="129" w:firstLine="705"/>
        <w:jc w:val="both"/>
      </w:pPr>
      <w:r>
        <w:rPr>
          <w:b/>
        </w:rPr>
        <w:t xml:space="preserve">Цель: </w:t>
      </w:r>
      <w:r>
        <w:t>создание системы действенной профориентационной работы с учащимися,</w:t>
      </w:r>
      <w:r>
        <w:rPr>
          <w:spacing w:val="-1"/>
        </w:rPr>
        <w:t xml:space="preserve"> </w:t>
      </w:r>
      <w:r>
        <w:t>способствующей дальнейшему</w:t>
      </w:r>
      <w:r>
        <w:rPr>
          <w:spacing w:val="-5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собственной карьеры, формированию профессионального самоо</w:t>
      </w:r>
      <w:r>
        <w:t>пределения в</w:t>
      </w:r>
      <w:r>
        <w:rPr>
          <w:spacing w:val="40"/>
        </w:rPr>
        <w:t xml:space="preserve"> </w:t>
      </w:r>
      <w:r>
        <w:t>соответствии с желаниями, способностями, индивидуальными</w:t>
      </w:r>
      <w:r>
        <w:rPr>
          <w:spacing w:val="80"/>
        </w:rPr>
        <w:t xml:space="preserve"> </w:t>
      </w:r>
      <w:r>
        <w:t>особенностями каждой личности и с учетом социокультурной и экономической ситуации на рынке труда.</w:t>
      </w:r>
    </w:p>
    <w:p w:rsidR="00AF35DB" w:rsidRDefault="002B5727">
      <w:pPr>
        <w:pStyle w:val="a3"/>
        <w:spacing w:before="203"/>
        <w:ind w:left="854" w:firstLine="0"/>
      </w:pPr>
      <w:r>
        <w:rPr>
          <w:spacing w:val="-2"/>
        </w:rPr>
        <w:t>Задачи:</w:t>
      </w:r>
    </w:p>
    <w:p w:rsidR="00AF35DB" w:rsidRDefault="002B5727">
      <w:pPr>
        <w:pStyle w:val="a4"/>
        <w:numPr>
          <w:ilvl w:val="0"/>
          <w:numId w:val="12"/>
        </w:numPr>
        <w:tabs>
          <w:tab w:val="left" w:pos="1574"/>
        </w:tabs>
        <w:spacing w:before="251" w:line="268" w:lineRule="auto"/>
        <w:ind w:right="135"/>
        <w:rPr>
          <w:sz w:val="28"/>
        </w:rPr>
      </w:pPr>
      <w:r>
        <w:rPr>
          <w:sz w:val="28"/>
        </w:rPr>
        <w:t xml:space="preserve">развитие нормативно-правового обеспечения профориентационной </w:t>
      </w:r>
      <w:r>
        <w:rPr>
          <w:spacing w:val="-2"/>
          <w:sz w:val="28"/>
        </w:rPr>
        <w:t>деятельности;</w:t>
      </w:r>
    </w:p>
    <w:p w:rsidR="00AF35DB" w:rsidRDefault="002B5727">
      <w:pPr>
        <w:pStyle w:val="a4"/>
        <w:numPr>
          <w:ilvl w:val="0"/>
          <w:numId w:val="12"/>
        </w:numPr>
        <w:tabs>
          <w:tab w:val="left" w:pos="1574"/>
        </w:tabs>
        <w:spacing w:before="11" w:line="271" w:lineRule="auto"/>
        <w:ind w:right="130"/>
        <w:rPr>
          <w:sz w:val="28"/>
        </w:rPr>
      </w:pPr>
      <w:r>
        <w:rPr>
          <w:sz w:val="28"/>
        </w:rPr>
        <w:t>подго</w:t>
      </w:r>
      <w:r>
        <w:rPr>
          <w:sz w:val="28"/>
        </w:rPr>
        <w:t>товка педагогов, осуществляющих профориентационную деятельность, с включением актуальных вопросов реализации профориентационного минимума;</w:t>
      </w:r>
    </w:p>
    <w:p w:rsidR="00AF35DB" w:rsidRDefault="002B5727">
      <w:pPr>
        <w:pStyle w:val="a4"/>
        <w:numPr>
          <w:ilvl w:val="0"/>
          <w:numId w:val="12"/>
        </w:numPr>
        <w:tabs>
          <w:tab w:val="left" w:pos="1574"/>
        </w:tabs>
        <w:spacing w:before="11" w:line="268" w:lineRule="auto"/>
        <w:ind w:right="132"/>
        <w:rPr>
          <w:sz w:val="28"/>
        </w:rPr>
      </w:pPr>
      <w:r>
        <w:rPr>
          <w:sz w:val="28"/>
        </w:rPr>
        <w:t>создание модели реализации профминимума в МКОУ «ООШ № 21» с включением всех образовательных форматов школы;</w:t>
      </w:r>
    </w:p>
    <w:p w:rsidR="00AF35DB" w:rsidRDefault="002B5727">
      <w:pPr>
        <w:pStyle w:val="a4"/>
        <w:numPr>
          <w:ilvl w:val="0"/>
          <w:numId w:val="12"/>
        </w:numPr>
        <w:tabs>
          <w:tab w:val="left" w:pos="1574"/>
        </w:tabs>
        <w:spacing w:before="11" w:line="271" w:lineRule="auto"/>
        <w:ind w:right="128"/>
        <w:rPr>
          <w:sz w:val="28"/>
        </w:rPr>
      </w:pPr>
      <w:r>
        <w:rPr>
          <w:sz w:val="28"/>
        </w:rPr>
        <w:t>разработк</w:t>
      </w:r>
      <w:r>
        <w:rPr>
          <w:sz w:val="28"/>
        </w:rPr>
        <w:t>а форм и методов социального партнерства учреждений профессионального образования и школы по вопросам профессионального самоопределения молодежи;</w:t>
      </w:r>
    </w:p>
    <w:p w:rsidR="00AF35DB" w:rsidRDefault="002B5727">
      <w:pPr>
        <w:pStyle w:val="a4"/>
        <w:numPr>
          <w:ilvl w:val="0"/>
          <w:numId w:val="12"/>
        </w:numPr>
        <w:tabs>
          <w:tab w:val="left" w:pos="1574"/>
        </w:tabs>
        <w:spacing w:before="8" w:line="268" w:lineRule="auto"/>
        <w:ind w:right="134"/>
        <w:rPr>
          <w:sz w:val="28"/>
        </w:rPr>
      </w:pPr>
      <w:r>
        <w:rPr>
          <w:sz w:val="28"/>
        </w:rPr>
        <w:t xml:space="preserve">формирование единого информационного пространства по </w:t>
      </w:r>
      <w:r>
        <w:rPr>
          <w:spacing w:val="-2"/>
          <w:sz w:val="28"/>
        </w:rPr>
        <w:t>профориентации;</w:t>
      </w:r>
    </w:p>
    <w:p w:rsidR="00AF35DB" w:rsidRDefault="002B5727">
      <w:pPr>
        <w:pStyle w:val="a4"/>
        <w:numPr>
          <w:ilvl w:val="0"/>
          <w:numId w:val="12"/>
        </w:numPr>
        <w:tabs>
          <w:tab w:val="left" w:pos="1574"/>
        </w:tabs>
        <w:spacing w:before="12" w:line="268" w:lineRule="auto"/>
        <w:ind w:right="127"/>
        <w:rPr>
          <w:sz w:val="28"/>
        </w:rPr>
      </w:pPr>
      <w:r>
        <w:rPr>
          <w:sz w:val="28"/>
        </w:rPr>
        <w:t>разработка плана профориентационной работы для групп,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 по возрастам (6-7, 8-9);</w:t>
      </w:r>
    </w:p>
    <w:p w:rsidR="00AF35DB" w:rsidRDefault="002B5727">
      <w:pPr>
        <w:pStyle w:val="a4"/>
        <w:numPr>
          <w:ilvl w:val="0"/>
          <w:numId w:val="12"/>
        </w:numPr>
        <w:tabs>
          <w:tab w:val="left" w:pos="1574"/>
        </w:tabs>
        <w:spacing w:before="9" w:line="271" w:lineRule="auto"/>
        <w:ind w:right="140"/>
        <w:rPr>
          <w:sz w:val="28"/>
        </w:rPr>
      </w:pPr>
      <w:r>
        <w:rPr>
          <w:sz w:val="28"/>
        </w:rPr>
        <w:t>разработка плана профориентационной работы с обучающимися с ОВЗ по разным нозологиям и возрастам;</w:t>
      </w:r>
    </w:p>
    <w:p w:rsidR="00AF35DB" w:rsidRDefault="002B5727">
      <w:pPr>
        <w:pStyle w:val="a4"/>
        <w:numPr>
          <w:ilvl w:val="0"/>
          <w:numId w:val="12"/>
        </w:numPr>
        <w:tabs>
          <w:tab w:val="left" w:pos="1574"/>
        </w:tabs>
        <w:spacing w:before="4" w:line="271" w:lineRule="auto"/>
        <w:ind w:right="127"/>
        <w:rPr>
          <w:sz w:val="28"/>
        </w:rPr>
      </w:pPr>
      <w:r>
        <w:rPr>
          <w:sz w:val="28"/>
        </w:rPr>
        <w:t>формирование индивидуальных рекомендаций для обучающихся по построе</w:t>
      </w:r>
      <w:r>
        <w:rPr>
          <w:sz w:val="28"/>
        </w:rPr>
        <w:t>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AF35DB" w:rsidRDefault="002B5727">
      <w:pPr>
        <w:pStyle w:val="a4"/>
        <w:numPr>
          <w:ilvl w:val="0"/>
          <w:numId w:val="12"/>
        </w:numPr>
        <w:tabs>
          <w:tab w:val="left" w:pos="1574"/>
        </w:tabs>
        <w:spacing w:before="14" w:line="271" w:lineRule="auto"/>
        <w:ind w:right="130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знакомство</w:t>
      </w:r>
    </w:p>
    <w:p w:rsidR="00AF35DB" w:rsidRDefault="00AF35DB">
      <w:pPr>
        <w:pStyle w:val="a4"/>
        <w:spacing w:line="271" w:lineRule="auto"/>
        <w:rPr>
          <w:sz w:val="28"/>
        </w:rPr>
        <w:sectPr w:rsidR="00AF35DB">
          <w:pgSz w:w="11920" w:h="16850"/>
          <w:pgMar w:top="960" w:right="708" w:bottom="1180" w:left="850" w:header="0" w:footer="993" w:gutter="0"/>
          <w:cols w:space="720"/>
        </w:sectPr>
      </w:pPr>
    </w:p>
    <w:p w:rsidR="00AF35DB" w:rsidRDefault="002B5727">
      <w:pPr>
        <w:pStyle w:val="a3"/>
        <w:spacing w:before="73" w:line="276" w:lineRule="auto"/>
        <w:ind w:left="799" w:firstLine="12"/>
      </w:pPr>
      <w:r>
        <w:lastRenderedPageBreak/>
        <w:t>перспективными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востребованными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будущем</w:t>
      </w:r>
      <w:r>
        <w:rPr>
          <w:spacing w:val="-4"/>
        </w:rPr>
        <w:t xml:space="preserve"> </w:t>
      </w:r>
      <w:r>
        <w:t>профессиями,</w:t>
      </w:r>
      <w:r>
        <w:rPr>
          <w:spacing w:val="-5"/>
        </w:rPr>
        <w:t xml:space="preserve"> </w:t>
      </w:r>
      <w:r>
        <w:t>и отраслями экономики России) посредством различных мероприятий, в т.ч. профессиональных проб;</w:t>
      </w:r>
    </w:p>
    <w:p w:rsidR="00AF35DB" w:rsidRDefault="002B5727">
      <w:pPr>
        <w:pStyle w:val="a4"/>
        <w:numPr>
          <w:ilvl w:val="0"/>
          <w:numId w:val="12"/>
        </w:numPr>
        <w:tabs>
          <w:tab w:val="left" w:pos="1574"/>
          <w:tab w:val="left" w:pos="3240"/>
          <w:tab w:val="left" w:pos="4880"/>
          <w:tab w:val="left" w:pos="5319"/>
          <w:tab w:val="left" w:pos="7590"/>
          <w:tab w:val="left" w:pos="9112"/>
          <w:tab w:val="left" w:pos="9532"/>
        </w:tabs>
        <w:spacing w:before="3" w:line="268" w:lineRule="auto"/>
        <w:ind w:right="133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активности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целях </w:t>
      </w:r>
      <w:r>
        <w:rPr>
          <w:sz w:val="28"/>
        </w:rPr>
        <w:t>содействия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</w:t>
      </w:r>
      <w:r>
        <w:rPr>
          <w:sz w:val="28"/>
        </w:rPr>
        <w:t>мся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 выбора.</w:t>
      </w:r>
    </w:p>
    <w:p w:rsidR="00AF35DB" w:rsidRDefault="002B5727">
      <w:pPr>
        <w:pStyle w:val="a3"/>
        <w:spacing w:before="209" w:line="276" w:lineRule="auto"/>
        <w:ind w:left="854" w:right="50" w:firstLine="357"/>
      </w:pPr>
      <w:r>
        <w:t>Выбор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образовательно-профессиональной</w:t>
      </w:r>
      <w:r>
        <w:rPr>
          <w:spacing w:val="-9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– это важнейшая задача, стоящая перед старшеклассниками и выпускниками школ, и от того, насколько качественно, осознанно и своевременно она решает</w:t>
      </w:r>
      <w:r>
        <w:t>ся, зависит качество последующей социальной и профессиональной жизни человека.</w:t>
      </w:r>
    </w:p>
    <w:p w:rsidR="00AF35DB" w:rsidRDefault="002B5727">
      <w:pPr>
        <w:spacing w:before="206"/>
        <w:ind w:left="854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ПОДХОДЫ:</w:t>
      </w:r>
    </w:p>
    <w:p w:rsidR="00AF35DB" w:rsidRDefault="002B5727">
      <w:pPr>
        <w:pStyle w:val="a4"/>
        <w:numPr>
          <w:ilvl w:val="0"/>
          <w:numId w:val="12"/>
        </w:numPr>
        <w:tabs>
          <w:tab w:val="left" w:pos="1574"/>
        </w:tabs>
        <w:spacing w:before="243" w:line="276" w:lineRule="auto"/>
        <w:ind w:right="130"/>
        <w:rPr>
          <w:sz w:val="28"/>
        </w:rPr>
      </w:pPr>
      <w:r>
        <w:rPr>
          <w:b/>
          <w:sz w:val="28"/>
        </w:rPr>
        <w:t>мотивационно-активизирующий подход</w:t>
      </w:r>
      <w:r>
        <w:rPr>
          <w:sz w:val="28"/>
        </w:rPr>
        <w:t xml:space="preserve">: привлечение внимания обучающегося к теме профориентации, пробуждение у него интереса к процессу выбора индивидуальной образовательно-профессиональной траектории, проблематизация темы профессионального будущего (и жизненного будущего в целом), подготовка </w:t>
      </w:r>
      <w:r>
        <w:rPr>
          <w:sz w:val="28"/>
        </w:rPr>
        <w:t>основы для развития внутренней мотивации к построению своей индивидуальной образовательно - профессиональной траектории с опорой на собственную активность в исследовании интересующих школьника вопросов. Активное использование данного подхода актуально напр</w:t>
      </w:r>
      <w:r>
        <w:rPr>
          <w:sz w:val="28"/>
        </w:rPr>
        <w:t>отяжении всего периода профессионального самоопределения;</w:t>
      </w:r>
    </w:p>
    <w:p w:rsidR="00AF35DB" w:rsidRDefault="002B5727">
      <w:pPr>
        <w:pStyle w:val="a4"/>
        <w:numPr>
          <w:ilvl w:val="0"/>
          <w:numId w:val="12"/>
        </w:numPr>
        <w:tabs>
          <w:tab w:val="left" w:pos="1574"/>
        </w:tabs>
        <w:spacing w:line="276" w:lineRule="auto"/>
        <w:ind w:right="126"/>
        <w:rPr>
          <w:sz w:val="28"/>
        </w:rPr>
      </w:pPr>
      <w:r>
        <w:rPr>
          <w:b/>
          <w:sz w:val="28"/>
        </w:rPr>
        <w:t xml:space="preserve">информационно-обучающий подход: </w:t>
      </w:r>
      <w:r>
        <w:rPr>
          <w:sz w:val="28"/>
        </w:rPr>
        <w:t>помощь обучающемуся в ориентации в мире современных профессий, информирование о рынке труда и отраслях экономики, проработка заблуждений и мифов, связанных как с конк</w:t>
      </w:r>
      <w:r>
        <w:rPr>
          <w:sz w:val="28"/>
        </w:rPr>
        <w:t>ретными профессиональными областями, так и с логикой получения профессионального образования и связью между образованием и дальнейшим трудоустройством, что создает основу карьерной грамотности;</w:t>
      </w:r>
    </w:p>
    <w:p w:rsidR="00AF35DB" w:rsidRDefault="002B5727">
      <w:pPr>
        <w:pStyle w:val="a4"/>
        <w:numPr>
          <w:ilvl w:val="0"/>
          <w:numId w:val="12"/>
        </w:numPr>
        <w:tabs>
          <w:tab w:val="left" w:pos="1574"/>
          <w:tab w:val="left" w:pos="2251"/>
          <w:tab w:val="left" w:pos="2474"/>
          <w:tab w:val="left" w:pos="3814"/>
          <w:tab w:val="left" w:pos="4517"/>
          <w:tab w:val="left" w:pos="5228"/>
          <w:tab w:val="left" w:pos="6238"/>
          <w:tab w:val="left" w:pos="6432"/>
          <w:tab w:val="left" w:pos="6744"/>
          <w:tab w:val="left" w:pos="8430"/>
          <w:tab w:val="left" w:pos="8514"/>
          <w:tab w:val="left" w:pos="8768"/>
          <w:tab w:val="left" w:pos="9441"/>
          <w:tab w:val="left" w:pos="9961"/>
          <w:tab w:val="left" w:pos="10091"/>
        </w:tabs>
        <w:spacing w:line="276" w:lineRule="auto"/>
        <w:ind w:right="127"/>
        <w:jc w:val="left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практико-ориентированный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подход: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специальных </w:t>
      </w:r>
      <w:r>
        <w:rPr>
          <w:spacing w:val="-4"/>
          <w:sz w:val="28"/>
        </w:rPr>
        <w:t>мер,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позволяющих</w:t>
      </w:r>
      <w:r>
        <w:rPr>
          <w:sz w:val="28"/>
        </w:rPr>
        <w:tab/>
      </w:r>
      <w:r>
        <w:rPr>
          <w:spacing w:val="-2"/>
          <w:sz w:val="28"/>
        </w:rPr>
        <w:t>установить</w:t>
      </w:r>
      <w:r>
        <w:rPr>
          <w:sz w:val="28"/>
        </w:rPr>
        <w:tab/>
      </w:r>
      <w:r>
        <w:rPr>
          <w:spacing w:val="-2"/>
          <w:sz w:val="28"/>
        </w:rPr>
        <w:t>обучающемуся</w:t>
      </w:r>
      <w:r>
        <w:rPr>
          <w:sz w:val="28"/>
        </w:rPr>
        <w:tab/>
      </w:r>
      <w:r>
        <w:rPr>
          <w:spacing w:val="-2"/>
          <w:sz w:val="28"/>
        </w:rPr>
        <w:t>связь</w:t>
      </w:r>
      <w:r>
        <w:rPr>
          <w:sz w:val="28"/>
        </w:rPr>
        <w:tab/>
      </w:r>
      <w:r>
        <w:rPr>
          <w:spacing w:val="-2"/>
          <w:sz w:val="28"/>
        </w:rPr>
        <w:t xml:space="preserve">между </w:t>
      </w:r>
      <w:r>
        <w:rPr>
          <w:sz w:val="28"/>
        </w:rPr>
        <w:t xml:space="preserve">получаемыми теоретическими знаниями и теми текущими и будущими практическими действиями, необходимыми для освоения выбранной </w:t>
      </w:r>
      <w:r>
        <w:rPr>
          <w:spacing w:val="-2"/>
          <w:sz w:val="28"/>
        </w:rPr>
        <w:t>специальности;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реальных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практических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кейсов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работодателей;</w:t>
      </w:r>
      <w:r>
        <w:rPr>
          <w:spacing w:val="34"/>
          <w:sz w:val="28"/>
        </w:rPr>
        <w:t xml:space="preserve"> </w:t>
      </w:r>
      <w:r>
        <w:rPr>
          <w:sz w:val="28"/>
        </w:rPr>
        <w:t>разработк</w:t>
      </w:r>
      <w:r>
        <w:rPr>
          <w:sz w:val="28"/>
        </w:rPr>
        <w:t>а и</w:t>
      </w:r>
      <w:r>
        <w:rPr>
          <w:spacing w:val="3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3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индивидуальной </w:t>
      </w:r>
      <w:r>
        <w:rPr>
          <w:spacing w:val="-2"/>
          <w:sz w:val="28"/>
        </w:rPr>
        <w:t>образовательно-профессиональной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траектории;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профессиональных пробах и др.;</w:t>
      </w:r>
    </w:p>
    <w:p w:rsidR="00AF35DB" w:rsidRDefault="00AF35DB">
      <w:pPr>
        <w:pStyle w:val="a4"/>
        <w:spacing w:line="276" w:lineRule="auto"/>
        <w:jc w:val="left"/>
        <w:rPr>
          <w:sz w:val="28"/>
        </w:rPr>
        <w:sectPr w:rsidR="00AF35DB">
          <w:pgSz w:w="11920" w:h="16850"/>
          <w:pgMar w:top="960" w:right="708" w:bottom="1180" w:left="850" w:header="0" w:footer="993" w:gutter="0"/>
          <w:cols w:space="720"/>
        </w:sectPr>
      </w:pPr>
    </w:p>
    <w:p w:rsidR="00AF35DB" w:rsidRDefault="002B5727">
      <w:pPr>
        <w:pStyle w:val="a4"/>
        <w:numPr>
          <w:ilvl w:val="0"/>
          <w:numId w:val="12"/>
        </w:numPr>
        <w:tabs>
          <w:tab w:val="left" w:pos="1574"/>
        </w:tabs>
        <w:spacing w:before="73" w:line="276" w:lineRule="auto"/>
        <w:ind w:right="127"/>
        <w:rPr>
          <w:sz w:val="28"/>
        </w:rPr>
      </w:pPr>
      <w:r>
        <w:rPr>
          <w:b/>
          <w:sz w:val="28"/>
        </w:rPr>
        <w:lastRenderedPageBreak/>
        <w:t xml:space="preserve">диагностико-консультативный подход: </w:t>
      </w:r>
      <w:r>
        <w:rPr>
          <w:sz w:val="28"/>
        </w:rPr>
        <w:t>направлен на помощь обучающемуся при выстраивании картины себя как буду</w:t>
      </w:r>
      <w:r>
        <w:rPr>
          <w:sz w:val="28"/>
        </w:rPr>
        <w:t xml:space="preserve">щего профессионала путем исследования своих ресурсов и дефицитов, сильных сторон и зон роста, исходных знаний, интересов и </w:t>
      </w:r>
      <w:r>
        <w:rPr>
          <w:spacing w:val="-2"/>
          <w:sz w:val="28"/>
        </w:rPr>
        <w:t>склонностей.</w:t>
      </w:r>
    </w:p>
    <w:p w:rsidR="00AF35DB" w:rsidRDefault="002B5727">
      <w:pPr>
        <w:pStyle w:val="a3"/>
        <w:spacing w:before="192" w:line="276" w:lineRule="auto"/>
        <w:ind w:left="854" w:right="126" w:firstLine="357"/>
        <w:jc w:val="both"/>
      </w:pPr>
      <w:r>
        <w:t>Проведение диагностики с использованием специально разработанных и апробированных современных инструментов, а также конс</w:t>
      </w:r>
      <w:r>
        <w:t>ультирование по вопросам профессионального самоопределения, - являются важными задачами на протяжении всего процесса работы с обучающимися разных возрастных групп, что позволяет не только выявить исходный уровень сформированности ГПС, (ГПС в профориентации</w:t>
      </w:r>
      <w:r>
        <w:t xml:space="preserve"> — это способность человека быть субъектом своих выборов: самостоятельно формировать и корректировать свою образовательно-профессиональную траекторию. ГПС имеет смысловую и инструментальную стороны: 1. Смысловая сторона включает мотивационно-личностные и п</w:t>
      </w:r>
      <w:r>
        <w:t>сихофизиологические предпосылки выбора профессии: интересы, мотивы, способности субъекта, его когнитивные качества, особенности нервной системы и др.. А также осознание и принятие на себя задачи профориентации как таковой, наличие внутренней мотивации (инт</w:t>
      </w:r>
      <w:r>
        <w:t>ереса) для её решения. 2. Инструментальная сторона включает уровень информированности о современном мире профессий, системе профессионального образования, способность использовать</w:t>
      </w:r>
      <w:r>
        <w:rPr>
          <w:spacing w:val="19"/>
        </w:rPr>
        <w:t xml:space="preserve"> </w:t>
      </w:r>
      <w:r>
        <w:t>другие</w:t>
      </w:r>
      <w:r>
        <w:rPr>
          <w:spacing w:val="20"/>
        </w:rPr>
        <w:t xml:space="preserve"> </w:t>
      </w:r>
      <w:r>
        <w:t>специальные</w:t>
      </w:r>
      <w:r>
        <w:rPr>
          <w:spacing w:val="21"/>
        </w:rPr>
        <w:t xml:space="preserve"> </w:t>
      </w:r>
      <w:r>
        <w:t>знания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навыки.</w:t>
      </w:r>
      <w:r>
        <w:rPr>
          <w:spacing w:val="20"/>
        </w:rPr>
        <w:t xml:space="preserve"> </w:t>
      </w:r>
      <w:r>
        <w:t>ГПС</w:t>
      </w:r>
      <w:r>
        <w:rPr>
          <w:spacing w:val="21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rPr>
          <w:spacing w:val="-5"/>
        </w:rPr>
        <w:t>6–</w:t>
      </w:r>
    </w:p>
    <w:p w:rsidR="00AF35DB" w:rsidRDefault="002B5727">
      <w:pPr>
        <w:pStyle w:val="a3"/>
        <w:spacing w:before="1" w:line="276" w:lineRule="auto"/>
        <w:ind w:left="854" w:right="132" w:firstLine="0"/>
        <w:jc w:val="both"/>
      </w:pPr>
      <w:r>
        <w:t>11 классов предпола</w:t>
      </w:r>
      <w:r>
        <w:t>гает формирование и развитие трёх компонентов: мотивационно-личностного (смыслового), когнитивного (карьерная грамотность) и деятельностного), но и отследить ее изменения.</w:t>
      </w:r>
    </w:p>
    <w:p w:rsidR="00AF35DB" w:rsidRDefault="00AF35DB">
      <w:pPr>
        <w:pStyle w:val="a3"/>
        <w:spacing w:line="276" w:lineRule="auto"/>
        <w:jc w:val="both"/>
        <w:sectPr w:rsidR="00AF35DB">
          <w:pgSz w:w="11920" w:h="16850"/>
          <w:pgMar w:top="960" w:right="708" w:bottom="1180" w:left="850" w:header="0" w:footer="993" w:gutter="0"/>
          <w:cols w:space="720"/>
        </w:sectPr>
      </w:pPr>
    </w:p>
    <w:p w:rsidR="00AF35DB" w:rsidRDefault="002B5727">
      <w:pPr>
        <w:spacing w:before="64"/>
        <w:ind w:left="2217" w:right="1503"/>
        <w:jc w:val="center"/>
        <w:rPr>
          <w:b/>
          <w:sz w:val="28"/>
        </w:rPr>
      </w:pPr>
      <w:r>
        <w:rPr>
          <w:b/>
          <w:sz w:val="28"/>
        </w:rPr>
        <w:lastRenderedPageBreak/>
        <w:t>МОДЕЛЬ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ПРОФМИНИМУМА</w:t>
      </w:r>
    </w:p>
    <w:p w:rsidR="00AF35DB" w:rsidRDefault="00AF35DB">
      <w:pPr>
        <w:pStyle w:val="a3"/>
        <w:ind w:left="0" w:firstLine="0"/>
        <w:rPr>
          <w:b/>
        </w:rPr>
      </w:pPr>
    </w:p>
    <w:p w:rsidR="00AF35DB" w:rsidRDefault="00AF35DB">
      <w:pPr>
        <w:pStyle w:val="a3"/>
        <w:spacing w:before="177"/>
        <w:ind w:left="0" w:firstLine="0"/>
        <w:rPr>
          <w:b/>
        </w:rPr>
      </w:pPr>
    </w:p>
    <w:p w:rsidR="00AF35DB" w:rsidRDefault="002B5727">
      <w:pPr>
        <w:ind w:left="854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:rsidR="00AF35DB" w:rsidRDefault="002B5727">
      <w:pPr>
        <w:pStyle w:val="a4"/>
        <w:numPr>
          <w:ilvl w:val="0"/>
          <w:numId w:val="11"/>
        </w:numPr>
        <w:tabs>
          <w:tab w:val="left" w:pos="1134"/>
        </w:tabs>
        <w:spacing w:before="242" w:line="276" w:lineRule="auto"/>
        <w:ind w:right="931" w:firstLine="0"/>
        <w:rPr>
          <w:sz w:val="28"/>
        </w:rPr>
      </w:pP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процессе выбора профиля обучения и сферы будущей профессиональной </w:t>
      </w:r>
      <w:r>
        <w:rPr>
          <w:spacing w:val="-2"/>
          <w:sz w:val="28"/>
        </w:rPr>
        <w:t>деятельности.</w:t>
      </w:r>
    </w:p>
    <w:p w:rsidR="00AF35DB" w:rsidRDefault="002B5727">
      <w:pPr>
        <w:pStyle w:val="a4"/>
        <w:numPr>
          <w:ilvl w:val="0"/>
          <w:numId w:val="11"/>
        </w:numPr>
        <w:tabs>
          <w:tab w:val="left" w:pos="1132"/>
        </w:tabs>
        <w:spacing w:before="200"/>
        <w:ind w:left="1132" w:hanging="280"/>
        <w:rPr>
          <w:sz w:val="28"/>
        </w:rPr>
      </w:pPr>
      <w:r>
        <w:rPr>
          <w:sz w:val="28"/>
        </w:rPr>
        <w:t>Выработка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труду,</w:t>
      </w:r>
    </w:p>
    <w:p w:rsidR="00AF35DB" w:rsidRDefault="002B5727">
      <w:pPr>
        <w:pStyle w:val="a3"/>
        <w:spacing w:before="48" w:line="278" w:lineRule="auto"/>
        <w:ind w:left="854" w:firstLine="0"/>
      </w:pPr>
      <w:r>
        <w:t>профессиональное самоопределение в условиях свободы выбора сферы 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возможностями,</w:t>
      </w:r>
      <w:r>
        <w:rPr>
          <w:spacing w:val="-4"/>
        </w:rPr>
        <w:t xml:space="preserve"> </w:t>
      </w:r>
      <w:r>
        <w:t>способностями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учетом требований рынка труда.</w:t>
      </w:r>
    </w:p>
    <w:p w:rsidR="00AF35DB" w:rsidRDefault="002B5727">
      <w:pPr>
        <w:pStyle w:val="a4"/>
        <w:numPr>
          <w:ilvl w:val="0"/>
          <w:numId w:val="11"/>
        </w:numPr>
        <w:tabs>
          <w:tab w:val="left" w:pos="1132"/>
        </w:tabs>
        <w:spacing w:before="192"/>
        <w:ind w:left="1132" w:hanging="280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профессии</w:t>
      </w:r>
    </w:p>
    <w:p w:rsidR="00AF35DB" w:rsidRDefault="00AF35DB">
      <w:pPr>
        <w:pStyle w:val="a3"/>
        <w:spacing w:before="21"/>
        <w:ind w:left="0" w:firstLine="0"/>
        <w:rPr>
          <w:sz w:val="20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9"/>
      </w:tblGrid>
      <w:tr w:rsidR="00AF35DB">
        <w:trPr>
          <w:trHeight w:val="645"/>
        </w:trPr>
        <w:tc>
          <w:tcPr>
            <w:tcW w:w="4787" w:type="dxa"/>
            <w:shd w:val="clear" w:color="auto" w:fill="F9D2B4"/>
          </w:tcPr>
          <w:p w:rsidR="00AF35DB" w:rsidRDefault="002B57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4789" w:type="dxa"/>
            <w:shd w:val="clear" w:color="auto" w:fill="F9D2B4"/>
          </w:tcPr>
          <w:p w:rsidR="00AF35DB" w:rsidRDefault="002B572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(60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год)</w:t>
            </w:r>
          </w:p>
          <w:p w:rsidR="00AF35DB" w:rsidRDefault="002B5727">
            <w:pPr>
              <w:pStyle w:val="TableParagraph"/>
              <w:spacing w:before="2" w:line="304" w:lineRule="exact"/>
              <w:ind w:left="179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</w:tr>
      <w:tr w:rsidR="00AF35DB">
        <w:trPr>
          <w:trHeight w:val="321"/>
        </w:trPr>
        <w:tc>
          <w:tcPr>
            <w:tcW w:w="4787" w:type="dxa"/>
          </w:tcPr>
          <w:p w:rsidR="00AF35DB" w:rsidRDefault="002B572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Урочная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4789" w:type="dxa"/>
          </w:tcPr>
          <w:p w:rsidR="00AF35DB" w:rsidRDefault="002B572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AF35DB">
        <w:trPr>
          <w:trHeight w:val="645"/>
        </w:trPr>
        <w:tc>
          <w:tcPr>
            <w:tcW w:w="4787" w:type="dxa"/>
          </w:tcPr>
          <w:p w:rsidR="00AF35DB" w:rsidRDefault="002B57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4789" w:type="dxa"/>
          </w:tcPr>
          <w:p w:rsidR="00AF35DB" w:rsidRDefault="002B572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мои горизонты» 34 часа</w:t>
            </w:r>
          </w:p>
        </w:tc>
      </w:tr>
      <w:tr w:rsidR="00AF35DB">
        <w:trPr>
          <w:trHeight w:val="321"/>
        </w:trPr>
        <w:tc>
          <w:tcPr>
            <w:tcW w:w="4787" w:type="dxa"/>
          </w:tcPr>
          <w:p w:rsidR="00AF35DB" w:rsidRDefault="002B572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4789" w:type="dxa"/>
          </w:tcPr>
          <w:p w:rsidR="00AF35DB" w:rsidRDefault="002B572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часа</w:t>
            </w:r>
          </w:p>
        </w:tc>
      </w:tr>
      <w:tr w:rsidR="00AF35DB">
        <w:trPr>
          <w:trHeight w:val="321"/>
        </w:trPr>
        <w:tc>
          <w:tcPr>
            <w:tcW w:w="4787" w:type="dxa"/>
          </w:tcPr>
          <w:p w:rsidR="00AF35DB" w:rsidRDefault="002B572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модуль</w:t>
            </w:r>
          </w:p>
        </w:tc>
        <w:tc>
          <w:tcPr>
            <w:tcW w:w="4789" w:type="dxa"/>
          </w:tcPr>
          <w:p w:rsidR="00AF35DB" w:rsidRDefault="002B572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</w:tr>
      <w:tr w:rsidR="00AF35DB">
        <w:trPr>
          <w:trHeight w:val="323"/>
        </w:trPr>
        <w:tc>
          <w:tcPr>
            <w:tcW w:w="4787" w:type="dxa"/>
          </w:tcPr>
          <w:p w:rsidR="00AF35DB" w:rsidRDefault="002B572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4789" w:type="dxa"/>
          </w:tcPr>
          <w:p w:rsidR="00AF35DB" w:rsidRDefault="002B5727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часа</w:t>
            </w:r>
          </w:p>
        </w:tc>
      </w:tr>
    </w:tbl>
    <w:p w:rsidR="00AF35DB" w:rsidRDefault="00AF35DB">
      <w:pPr>
        <w:pStyle w:val="a3"/>
        <w:spacing w:before="188"/>
        <w:ind w:left="0" w:firstLine="0"/>
      </w:pPr>
    </w:p>
    <w:p w:rsidR="00AF35DB" w:rsidRDefault="002B5727">
      <w:pPr>
        <w:ind w:left="2219" w:right="1503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241" w:line="271" w:lineRule="auto"/>
        <w:ind w:right="131"/>
        <w:rPr>
          <w:sz w:val="28"/>
        </w:rPr>
      </w:pPr>
      <w:r>
        <w:rPr>
          <w:sz w:val="28"/>
        </w:rPr>
        <w:t>для обучающихся- развитие всех компонентов ГПС (в т.ч. повышение осознанности и самостоятельности в планировании личных профессиональных</w:t>
      </w:r>
      <w:r>
        <w:rPr>
          <w:spacing w:val="80"/>
          <w:sz w:val="28"/>
        </w:rPr>
        <w:t xml:space="preserve">   </w:t>
      </w:r>
      <w:r>
        <w:rPr>
          <w:sz w:val="28"/>
        </w:rPr>
        <w:t>перспектив),</w:t>
      </w:r>
      <w:r>
        <w:rPr>
          <w:spacing w:val="80"/>
          <w:sz w:val="28"/>
        </w:rPr>
        <w:t xml:space="preserve">   </w:t>
      </w:r>
      <w:r>
        <w:rPr>
          <w:sz w:val="28"/>
        </w:rPr>
        <w:t>построение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индивидуальной</w:t>
      </w:r>
    </w:p>
    <w:p w:rsidR="00AF35DB" w:rsidRDefault="002B5727">
      <w:pPr>
        <w:pStyle w:val="a3"/>
        <w:tabs>
          <w:tab w:val="left" w:pos="5852"/>
        </w:tabs>
        <w:spacing w:before="3"/>
        <w:ind w:firstLine="0"/>
      </w:pPr>
      <w:r>
        <w:rPr>
          <w:spacing w:val="-2"/>
        </w:rPr>
        <w:t>образовательно-</w:t>
      </w:r>
      <w:r>
        <w:tab/>
      </w:r>
      <w:r>
        <w:rPr>
          <w:spacing w:val="-2"/>
        </w:rPr>
        <w:t>траектории;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56" w:line="276" w:lineRule="auto"/>
        <w:ind w:right="130"/>
        <w:rPr>
          <w:sz w:val="28"/>
        </w:rPr>
      </w:pPr>
      <w:r>
        <w:rPr>
          <w:sz w:val="28"/>
        </w:rPr>
        <w:t>для родителей - получение рекомендаций по возм</w:t>
      </w:r>
      <w:r>
        <w:rPr>
          <w:sz w:val="28"/>
        </w:rPr>
        <w:t>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</w:t>
      </w:r>
      <w:r>
        <w:rPr>
          <w:sz w:val="28"/>
        </w:rPr>
        <w:t xml:space="preserve"> и отраслях экономики РФ;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line="271" w:lineRule="auto"/>
        <w:ind w:right="132"/>
        <w:rPr>
          <w:sz w:val="28"/>
        </w:rPr>
      </w:pPr>
      <w:r>
        <w:rPr>
          <w:sz w:val="28"/>
        </w:rPr>
        <w:t>для педагогов и специалистов - повышение квалификации в области методов и технологий профессиональной ориентации обучающихся; применение методик, направленных на активизацию</w:t>
      </w:r>
    </w:p>
    <w:p w:rsidR="00AF35DB" w:rsidRDefault="002B5727">
      <w:pPr>
        <w:pStyle w:val="a3"/>
        <w:spacing w:before="65" w:line="276" w:lineRule="auto"/>
        <w:ind w:right="129" w:firstLine="0"/>
        <w:jc w:val="both"/>
      </w:pPr>
      <w:r>
        <w:t xml:space="preserve">профессионального самоопределения, понимание возможностей и </w:t>
      </w:r>
      <w:r>
        <w:lastRenderedPageBreak/>
        <w:t>ограничений диагностических инструментов; освоение новых, современных, научно обоснованных методик и технологий;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3" w:line="276" w:lineRule="auto"/>
        <w:ind w:right="130"/>
        <w:rPr>
          <w:sz w:val="28"/>
        </w:rPr>
      </w:pPr>
      <w:r>
        <w:rPr>
          <w:sz w:val="28"/>
        </w:rPr>
        <w:t>для работодателей - привлечение мотивированных обучающихся к про</w:t>
      </w:r>
      <w:r>
        <w:rPr>
          <w:sz w:val="28"/>
        </w:rPr>
        <w:t>изводственным задачам, повышение интереса к организации; обучение наставников, работающих с учащимися.</w:t>
      </w:r>
    </w:p>
    <w:p w:rsidR="00AF35DB" w:rsidRDefault="002B5727">
      <w:pPr>
        <w:pStyle w:val="a3"/>
        <w:spacing w:before="190" w:line="276" w:lineRule="auto"/>
        <w:ind w:left="854" w:right="127" w:firstLine="357"/>
        <w:jc w:val="both"/>
      </w:pPr>
      <w:r>
        <w:t>По результатам участия во всех мероприятиях основного уровня для обучающегося формируется индивидуальная рекомендация по построению образовательно-профес</w:t>
      </w:r>
      <w:r>
        <w:t>сиональной траектории. Для реализации программы в образовательной организации необходимо создать организационные и методические условия для участия обучающихся 6-10 классов в профориентационной деятельности: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205" w:line="271" w:lineRule="auto"/>
        <w:ind w:right="139"/>
        <w:rPr>
          <w:sz w:val="28"/>
        </w:rPr>
      </w:pPr>
      <w:r>
        <w:rPr>
          <w:sz w:val="28"/>
        </w:rPr>
        <w:t>назначить в школе ответственного по профориентац</w:t>
      </w:r>
      <w:r>
        <w:rPr>
          <w:sz w:val="28"/>
        </w:rPr>
        <w:t>ии (заместителя директора по воспитательной работе);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3"/>
        </w:tabs>
        <w:spacing w:before="2"/>
        <w:ind w:left="1573" w:hanging="362"/>
        <w:rPr>
          <w:sz w:val="28"/>
        </w:rPr>
      </w:pPr>
      <w:r>
        <w:rPr>
          <w:sz w:val="28"/>
        </w:rPr>
        <w:t>заключить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партнерами;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48" w:line="271" w:lineRule="auto"/>
        <w:ind w:right="133"/>
        <w:rPr>
          <w:sz w:val="28"/>
        </w:rPr>
      </w:pPr>
      <w:r>
        <w:rPr>
          <w:sz w:val="28"/>
        </w:rPr>
        <w:t>определить ответственных специалистов по организации профориентационной работы из числа педагогических работников (педагог-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предметник, классный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педагог-психолог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9" w:line="268" w:lineRule="auto"/>
        <w:ind w:right="129"/>
        <w:rPr>
          <w:sz w:val="28"/>
        </w:rPr>
      </w:pPr>
      <w:r>
        <w:rPr>
          <w:sz w:val="28"/>
        </w:rPr>
        <w:t>специалисту - пройти подготовку по программе ДПО (повышение квалификации, не менее 36 академических часов);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16" w:line="271" w:lineRule="auto"/>
        <w:ind w:right="130"/>
        <w:rPr>
          <w:sz w:val="28"/>
        </w:rPr>
      </w:pPr>
      <w:r>
        <w:rPr>
          <w:sz w:val="28"/>
        </w:rPr>
        <w:t>сформировать учебные группы, определив количество участников профориентационных мероприятий из числа обучающихся 6-11 класс</w:t>
      </w:r>
      <w:r>
        <w:rPr>
          <w:sz w:val="28"/>
        </w:rPr>
        <w:t>ов; организовать использование специализированной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Платформы;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5" w:line="276" w:lineRule="auto"/>
        <w:ind w:right="130"/>
        <w:rPr>
          <w:sz w:val="28"/>
        </w:rPr>
      </w:pPr>
      <w:r>
        <w:rPr>
          <w:sz w:val="28"/>
        </w:rPr>
        <w:t>проинформировать обучающихся и их родителей о функционале общедоступного сегмента и организовать регистрацию участников; создать планпрофориентационной работы с учетом возрастных и индивидуальных</w:t>
      </w:r>
      <w:r>
        <w:rPr>
          <w:sz w:val="28"/>
        </w:rPr>
        <w:t xml:space="preserve"> особенностей обучающихся, входящих в учебные </w:t>
      </w:r>
      <w:r>
        <w:rPr>
          <w:spacing w:val="-2"/>
          <w:sz w:val="28"/>
        </w:rPr>
        <w:t>группы.</w:t>
      </w:r>
    </w:p>
    <w:p w:rsidR="00AF35DB" w:rsidRDefault="002B5727">
      <w:pPr>
        <w:pStyle w:val="a3"/>
        <w:spacing w:before="192"/>
        <w:ind w:left="854" w:firstLine="0"/>
      </w:pP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используются</w:t>
      </w:r>
      <w:r>
        <w:rPr>
          <w:spacing w:val="-13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профориентационные</w:t>
      </w:r>
      <w:r>
        <w:rPr>
          <w:spacing w:val="-10"/>
        </w:rPr>
        <w:t xml:space="preserve"> </w:t>
      </w:r>
      <w:r>
        <w:rPr>
          <w:spacing w:val="-2"/>
        </w:rPr>
        <w:t>мероприятия: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3"/>
        </w:tabs>
        <w:spacing w:before="249"/>
        <w:ind w:left="1573" w:hanging="362"/>
        <w:rPr>
          <w:sz w:val="28"/>
        </w:rPr>
      </w:pPr>
      <w:r>
        <w:rPr>
          <w:spacing w:val="-2"/>
          <w:sz w:val="28"/>
        </w:rPr>
        <w:t>профориентационные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уроки;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46" w:line="271" w:lineRule="auto"/>
        <w:ind w:right="129"/>
        <w:rPr>
          <w:sz w:val="28"/>
        </w:rPr>
      </w:pPr>
      <w:r>
        <w:rPr>
          <w:sz w:val="28"/>
        </w:rPr>
        <w:t>онлайн-диагностика, направленная на выявление интересов и способностей обучающихся, уровня готовности к выбору профессионально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траектории, ценностных</w:t>
      </w:r>
    </w:p>
    <w:p w:rsidR="00AF35DB" w:rsidRDefault="00AF35DB">
      <w:pPr>
        <w:pStyle w:val="a4"/>
        <w:spacing w:line="271" w:lineRule="auto"/>
        <w:rPr>
          <w:sz w:val="28"/>
        </w:rPr>
        <w:sectPr w:rsidR="00AF35DB">
          <w:footerReference w:type="default" r:id="rId11"/>
          <w:pgSz w:w="11920" w:h="16850"/>
          <w:pgMar w:top="1040" w:right="708" w:bottom="1180" w:left="850" w:header="0" w:footer="993" w:gutter="0"/>
          <w:pgNumType w:start="6"/>
          <w:cols w:space="720"/>
        </w:sectPr>
      </w:pPr>
    </w:p>
    <w:p w:rsidR="00AF35DB" w:rsidRDefault="002B5727">
      <w:pPr>
        <w:pStyle w:val="a3"/>
        <w:spacing w:before="65" w:line="278" w:lineRule="auto"/>
        <w:ind w:right="137" w:firstLine="0"/>
        <w:jc w:val="both"/>
      </w:pPr>
      <w:r>
        <w:lastRenderedPageBreak/>
        <w:t>ориентиров, мотивации обучающихся и получение индивидуальных рекомендаций на этой основе;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line="271" w:lineRule="auto"/>
        <w:ind w:right="136"/>
        <w:rPr>
          <w:sz w:val="28"/>
        </w:rPr>
      </w:pPr>
      <w:r>
        <w:rPr>
          <w:sz w:val="28"/>
        </w:rPr>
        <w:t>групповой разбор результатов профориентационных диагностик, рефлексивный урок;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2" w:line="271" w:lineRule="auto"/>
        <w:ind w:right="130"/>
        <w:rPr>
          <w:sz w:val="28"/>
        </w:rPr>
      </w:pPr>
      <w:r>
        <w:rPr>
          <w:sz w:val="28"/>
        </w:rPr>
        <w:t>информационное сопровождение обучающихся и их родителей по возможностям открытого сегме</w:t>
      </w:r>
      <w:r>
        <w:rPr>
          <w:sz w:val="28"/>
        </w:rPr>
        <w:t>нта Платформы, организация регистрации участников;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10" w:line="268" w:lineRule="auto"/>
        <w:ind w:right="135"/>
        <w:rPr>
          <w:sz w:val="28"/>
        </w:rPr>
      </w:pPr>
      <w:r>
        <w:rPr>
          <w:sz w:val="28"/>
        </w:rPr>
        <w:t>профессиональные пробы практического и/или моделирующего уровней (в онлайн или офлайн-формате);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6" w:line="271" w:lineRule="auto"/>
        <w:ind w:right="137"/>
        <w:rPr>
          <w:sz w:val="28"/>
        </w:rPr>
      </w:pPr>
      <w:r>
        <w:rPr>
          <w:sz w:val="28"/>
        </w:rPr>
        <w:t>профориентационные мероприятия по выбору: посещение мультимедийной выставки;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8" w:line="271" w:lineRule="auto"/>
        <w:ind w:right="133"/>
        <w:rPr>
          <w:sz w:val="28"/>
        </w:rPr>
      </w:pPr>
      <w:r>
        <w:rPr>
          <w:sz w:val="28"/>
        </w:rPr>
        <w:t>посещение организаций территориа</w:t>
      </w:r>
      <w:r>
        <w:rPr>
          <w:sz w:val="28"/>
        </w:rPr>
        <w:t>льной образовательной и профессиональной среды (профессиональных образовательных организаций, организаций ВО и работодателей);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8" w:line="276" w:lineRule="auto"/>
        <w:ind w:right="135"/>
        <w:rPr>
          <w:sz w:val="28"/>
        </w:rPr>
      </w:pPr>
      <w:r>
        <w:rPr>
          <w:sz w:val="28"/>
        </w:rPr>
        <w:t>организация проектной деятельности с учетом предпочитаемых обучающимися профессиональных сфер и профилей обучения; участие в проф</w:t>
      </w:r>
      <w:r>
        <w:rPr>
          <w:sz w:val="28"/>
        </w:rPr>
        <w:t xml:space="preserve">ориентационных мероприятиях федерального и регионального </w:t>
      </w:r>
      <w:r>
        <w:rPr>
          <w:spacing w:val="-2"/>
          <w:sz w:val="28"/>
        </w:rPr>
        <w:t>уровней.</w:t>
      </w:r>
    </w:p>
    <w:p w:rsidR="00AF35DB" w:rsidRDefault="002B5727">
      <w:pPr>
        <w:pStyle w:val="a3"/>
        <w:spacing w:before="190" w:line="278" w:lineRule="auto"/>
        <w:ind w:left="854" w:right="50" w:firstLine="0"/>
      </w:pPr>
      <w:r>
        <w:t>В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партнеров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профориентационно</w:t>
      </w:r>
      <w:r>
        <w:rPr>
          <w:spacing w:val="-4"/>
        </w:rPr>
        <w:t xml:space="preserve"> </w:t>
      </w:r>
      <w:r>
        <w:t>значимых активностей могут быть включены: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1"/>
        </w:tabs>
        <w:spacing w:before="195"/>
        <w:ind w:left="1571"/>
        <w:jc w:val="left"/>
        <w:rPr>
          <w:sz w:val="28"/>
        </w:rPr>
      </w:pPr>
      <w:r>
        <w:rPr>
          <w:sz w:val="28"/>
        </w:rPr>
        <w:t>ключевые</w:t>
      </w:r>
      <w:r>
        <w:rPr>
          <w:spacing w:val="-20"/>
          <w:sz w:val="28"/>
        </w:rPr>
        <w:t xml:space="preserve"> </w:t>
      </w:r>
      <w:r>
        <w:rPr>
          <w:sz w:val="28"/>
        </w:rPr>
        <w:t>работодатели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1"/>
        </w:tabs>
        <w:spacing w:before="46"/>
        <w:ind w:left="1571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>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сферах;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1"/>
          <w:tab w:val="left" w:pos="1574"/>
          <w:tab w:val="left" w:pos="2976"/>
          <w:tab w:val="left" w:pos="4387"/>
          <w:tab w:val="left" w:pos="4812"/>
          <w:tab w:val="left" w:pos="7403"/>
          <w:tab w:val="left" w:pos="8607"/>
          <w:tab w:val="left" w:pos="10055"/>
        </w:tabs>
        <w:spacing w:before="48" w:line="268" w:lineRule="auto"/>
        <w:ind w:right="145"/>
        <w:jc w:val="left"/>
        <w:rPr>
          <w:sz w:val="28"/>
        </w:rPr>
      </w:pPr>
      <w:r>
        <w:rPr>
          <w:spacing w:val="-2"/>
          <w:sz w:val="28"/>
        </w:rPr>
        <w:t>к</w:t>
      </w:r>
      <w:r>
        <w:rPr>
          <w:spacing w:val="-2"/>
          <w:sz w:val="28"/>
        </w:rPr>
        <w:t>адровые</w:t>
      </w:r>
      <w:r>
        <w:rPr>
          <w:sz w:val="28"/>
        </w:rPr>
        <w:tab/>
      </w:r>
      <w:r>
        <w:rPr>
          <w:spacing w:val="-2"/>
          <w:sz w:val="28"/>
        </w:rPr>
        <w:t>агентства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негосударственные</w:t>
      </w:r>
      <w:r>
        <w:rPr>
          <w:sz w:val="28"/>
        </w:rPr>
        <w:tab/>
      </w:r>
      <w:r>
        <w:rPr>
          <w:spacing w:val="-2"/>
          <w:sz w:val="28"/>
        </w:rPr>
        <w:t>службы</w:t>
      </w:r>
      <w:r>
        <w:rPr>
          <w:sz w:val="28"/>
        </w:rPr>
        <w:tab/>
      </w:r>
      <w:r>
        <w:rPr>
          <w:spacing w:val="-2"/>
          <w:sz w:val="28"/>
        </w:rPr>
        <w:t>занятости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профориентации;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1"/>
        </w:tabs>
        <w:spacing w:before="9"/>
        <w:ind w:left="1571"/>
        <w:jc w:val="left"/>
        <w:rPr>
          <w:sz w:val="28"/>
        </w:rPr>
      </w:pPr>
      <w:r>
        <w:rPr>
          <w:spacing w:val="-2"/>
          <w:sz w:val="28"/>
        </w:rPr>
        <w:t>о</w:t>
      </w:r>
      <w:r>
        <w:rPr>
          <w:spacing w:val="-2"/>
          <w:sz w:val="28"/>
        </w:rPr>
        <w:t>бъединения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волонтеров;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1"/>
          <w:tab w:val="left" w:pos="1574"/>
          <w:tab w:val="left" w:pos="3931"/>
          <w:tab w:val="left" w:pos="4404"/>
          <w:tab w:val="left" w:pos="7040"/>
          <w:tab w:val="left" w:pos="8869"/>
          <w:tab w:val="left" w:pos="9453"/>
        </w:tabs>
        <w:spacing w:before="46" w:line="271" w:lineRule="auto"/>
        <w:ind w:right="144"/>
        <w:jc w:val="left"/>
        <w:rPr>
          <w:sz w:val="28"/>
        </w:rPr>
      </w:pPr>
      <w:r>
        <w:rPr>
          <w:spacing w:val="-2"/>
          <w:sz w:val="28"/>
        </w:rPr>
        <w:t>г</w:t>
      </w:r>
      <w:r>
        <w:rPr>
          <w:spacing w:val="-2"/>
          <w:sz w:val="28"/>
        </w:rPr>
        <w:t>осударственные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негосударственные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 xml:space="preserve">сферы </w:t>
      </w:r>
      <w:r>
        <w:rPr>
          <w:sz w:val="28"/>
        </w:rPr>
        <w:t>культуры, физической культуры и спорта;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1"/>
        </w:tabs>
        <w:spacing w:before="5"/>
        <w:ind w:left="1571"/>
        <w:jc w:val="left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редставители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«лидеры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мнений»;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1"/>
          <w:tab w:val="left" w:pos="1574"/>
        </w:tabs>
        <w:spacing w:before="46" w:line="271" w:lineRule="auto"/>
        <w:ind w:right="169"/>
        <w:jc w:val="left"/>
        <w:rPr>
          <w:sz w:val="28"/>
        </w:rPr>
      </w:pPr>
      <w:r>
        <w:rPr>
          <w:sz w:val="28"/>
        </w:rPr>
        <w:t>д</w:t>
      </w:r>
      <w:r>
        <w:rPr>
          <w:sz w:val="28"/>
        </w:rPr>
        <w:t>ругие</w:t>
      </w:r>
      <w:r>
        <w:rPr>
          <w:spacing w:val="40"/>
          <w:sz w:val="28"/>
        </w:rPr>
        <w:t xml:space="preserve"> </w:t>
      </w:r>
      <w:r>
        <w:rPr>
          <w:sz w:val="28"/>
        </w:rPr>
        <w:t>суб</w:t>
      </w:r>
      <w:r>
        <w:rPr>
          <w:sz w:val="28"/>
        </w:rPr>
        <w:t>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сферы,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объединения, некоммерческие организации.</w:t>
      </w:r>
    </w:p>
    <w:p w:rsidR="00AF35DB" w:rsidRDefault="002B5727">
      <w:pPr>
        <w:pStyle w:val="a3"/>
        <w:spacing w:before="205"/>
        <w:ind w:left="854" w:firstLine="0"/>
      </w:pPr>
      <w:r>
        <w:t>У</w:t>
      </w:r>
      <w:r>
        <w:t>частие</w:t>
      </w:r>
      <w:r>
        <w:rPr>
          <w:spacing w:val="-11"/>
        </w:rPr>
        <w:t xml:space="preserve"> </w:t>
      </w:r>
      <w:r>
        <w:t>партнеров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реализовано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формах: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before="248" w:line="276" w:lineRule="auto"/>
        <w:ind w:right="130"/>
        <w:rPr>
          <w:sz w:val="28"/>
        </w:rPr>
      </w:pPr>
      <w:r>
        <w:rPr>
          <w:sz w:val="28"/>
        </w:rPr>
        <w:t>профессиональное обучение для обучающихся 14-18 лет. Такое обучение может быть реализовано как в школе, при содействии профессиональных образовательных организаций и образовательных организаций</w:t>
      </w:r>
      <w:r>
        <w:rPr>
          <w:spacing w:val="40"/>
          <w:sz w:val="28"/>
        </w:rPr>
        <w:t xml:space="preserve"> </w:t>
      </w:r>
      <w:r>
        <w:rPr>
          <w:sz w:val="28"/>
        </w:rPr>
        <w:t>ВО,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школа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заключила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соответствующий</w:t>
      </w:r>
    </w:p>
    <w:p w:rsidR="00AF35DB" w:rsidRDefault="00AF35DB">
      <w:pPr>
        <w:pStyle w:val="a4"/>
        <w:spacing w:line="276" w:lineRule="auto"/>
        <w:rPr>
          <w:sz w:val="28"/>
        </w:rPr>
        <w:sectPr w:rsidR="00AF35DB">
          <w:pgSz w:w="11920" w:h="16850"/>
          <w:pgMar w:top="1040" w:right="708" w:bottom="1180" w:left="850" w:header="0" w:footer="993" w:gutter="0"/>
          <w:cols w:space="720"/>
        </w:sectPr>
      </w:pPr>
    </w:p>
    <w:p w:rsidR="00AF35DB" w:rsidRDefault="002B5727">
      <w:pPr>
        <w:pStyle w:val="a3"/>
        <w:spacing w:before="65" w:line="278" w:lineRule="auto"/>
        <w:ind w:right="133" w:firstLine="0"/>
        <w:jc w:val="both"/>
      </w:pPr>
      <w:r>
        <w:lastRenderedPageBreak/>
        <w:t>договор, так и на базе организации, осуществляющей профессиональную подготовку;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line="276" w:lineRule="auto"/>
        <w:ind w:right="126"/>
        <w:rPr>
          <w:sz w:val="28"/>
        </w:rPr>
      </w:pPr>
      <w:r>
        <w:rPr>
          <w:sz w:val="28"/>
        </w:rPr>
        <w:t>профориентационные программы в рамках организации каникулярного детского отдыха. Это могут быть варианты тематических или мультипрофильных профориентационных</w:t>
      </w:r>
      <w:r>
        <w:rPr>
          <w:sz w:val="28"/>
        </w:rPr>
        <w:t xml:space="preserve"> смен в рамках детского оздоровительного отдыха, где у обучающихся есть возможность познакомиться с особенностями той или иной профессиональной деятельности в формате лекций, мастер-классов, решения задач, выполнения проектов, выполнения профессиональных о</w:t>
      </w:r>
      <w:r>
        <w:rPr>
          <w:sz w:val="28"/>
        </w:rPr>
        <w:t>бязанностей;</w:t>
      </w:r>
    </w:p>
    <w:p w:rsidR="00AF35DB" w:rsidRDefault="002B5727">
      <w:pPr>
        <w:pStyle w:val="a4"/>
        <w:numPr>
          <w:ilvl w:val="1"/>
          <w:numId w:val="11"/>
        </w:numPr>
        <w:tabs>
          <w:tab w:val="left" w:pos="1574"/>
        </w:tabs>
        <w:spacing w:line="276" w:lineRule="auto"/>
        <w:ind w:right="129"/>
        <w:rPr>
          <w:sz w:val="28"/>
        </w:rPr>
      </w:pPr>
      <w:r>
        <w:rPr>
          <w:sz w:val="28"/>
        </w:rPr>
        <w:t>конкурсы профориентационной направленности. Мероприятия могут быть организованы компаниями -работодателями, профессиональными образовательными организациями и образовательными организациями ВО, конкурсными площадками-интеграторами. Такие конку</w:t>
      </w:r>
      <w:r>
        <w:rPr>
          <w:sz w:val="28"/>
        </w:rPr>
        <w:t>рсы позволяют обучающимся попробовать свои силы в решении профессиональной задачи, которая включает в себя выполнение одного или нескольких заданий по четко заданным критериям в индивидуальном или командном формате, а также представление результатов. Участ</w:t>
      </w:r>
      <w:r>
        <w:rPr>
          <w:sz w:val="28"/>
        </w:rPr>
        <w:t xml:space="preserve">ие в конкурсах предполагает помощь наставника/куратора из педагогов, оценку жюри и награждение </w:t>
      </w:r>
      <w:r>
        <w:rPr>
          <w:spacing w:val="-2"/>
          <w:sz w:val="28"/>
        </w:rPr>
        <w:t>победителей;</w:t>
      </w:r>
    </w:p>
    <w:p w:rsidR="00AF35DB" w:rsidRDefault="002B5727">
      <w:pPr>
        <w:pStyle w:val="a3"/>
        <w:spacing w:before="188"/>
        <w:ind w:left="854" w:firstLine="0"/>
      </w:pPr>
      <w:r>
        <w:t>Форматы</w:t>
      </w:r>
      <w:r>
        <w:rPr>
          <w:spacing w:val="-18"/>
        </w:rPr>
        <w:t xml:space="preserve"> </w:t>
      </w:r>
      <w:r>
        <w:t>профориентационной</w:t>
      </w:r>
      <w:r>
        <w:rPr>
          <w:spacing w:val="-17"/>
        </w:rPr>
        <w:t xml:space="preserve"> </w:t>
      </w:r>
      <w:r>
        <w:rPr>
          <w:spacing w:val="-2"/>
        </w:rPr>
        <w:t>работы</w:t>
      </w:r>
    </w:p>
    <w:p w:rsidR="00AF35DB" w:rsidRPr="0028275E" w:rsidRDefault="002B5727" w:rsidP="0028275E">
      <w:pPr>
        <w:pStyle w:val="a4"/>
        <w:numPr>
          <w:ilvl w:val="0"/>
          <w:numId w:val="14"/>
        </w:numPr>
        <w:tabs>
          <w:tab w:val="left" w:pos="1134"/>
        </w:tabs>
        <w:spacing w:before="247" w:line="278" w:lineRule="auto"/>
        <w:ind w:right="1600"/>
        <w:rPr>
          <w:sz w:val="28"/>
        </w:rPr>
      </w:pPr>
      <w:r w:rsidRPr="0028275E">
        <w:rPr>
          <w:sz w:val="28"/>
        </w:rPr>
        <w:t>Урочная</w:t>
      </w:r>
      <w:r w:rsidRPr="0028275E">
        <w:rPr>
          <w:spacing w:val="-7"/>
          <w:sz w:val="28"/>
        </w:rPr>
        <w:t xml:space="preserve"> </w:t>
      </w:r>
      <w:r w:rsidRPr="0028275E">
        <w:rPr>
          <w:sz w:val="28"/>
        </w:rPr>
        <w:t>деятельность</w:t>
      </w:r>
      <w:r w:rsidRPr="0028275E">
        <w:rPr>
          <w:spacing w:val="-5"/>
          <w:sz w:val="28"/>
        </w:rPr>
        <w:t xml:space="preserve"> </w:t>
      </w:r>
      <w:r w:rsidRPr="0028275E">
        <w:rPr>
          <w:sz w:val="28"/>
        </w:rPr>
        <w:t>(рекомендованное</w:t>
      </w:r>
      <w:r w:rsidRPr="0028275E">
        <w:rPr>
          <w:spacing w:val="-4"/>
          <w:sz w:val="28"/>
        </w:rPr>
        <w:t xml:space="preserve"> </w:t>
      </w:r>
      <w:r w:rsidRPr="0028275E">
        <w:rPr>
          <w:sz w:val="28"/>
        </w:rPr>
        <w:t>количество -</w:t>
      </w:r>
      <w:r w:rsidRPr="0028275E">
        <w:rPr>
          <w:spacing w:val="-5"/>
          <w:sz w:val="28"/>
        </w:rPr>
        <w:t xml:space="preserve"> </w:t>
      </w:r>
      <w:r w:rsidRPr="0028275E">
        <w:rPr>
          <w:sz w:val="28"/>
        </w:rPr>
        <w:t>9</w:t>
      </w:r>
      <w:r w:rsidRPr="0028275E">
        <w:rPr>
          <w:spacing w:val="-4"/>
          <w:sz w:val="28"/>
        </w:rPr>
        <w:t xml:space="preserve"> </w:t>
      </w:r>
      <w:r w:rsidRPr="0028275E">
        <w:rPr>
          <w:sz w:val="28"/>
        </w:rPr>
        <w:t>часов). Предлагаются мероприятия на выбор:</w:t>
      </w:r>
    </w:p>
    <w:p w:rsidR="00AF35DB" w:rsidRPr="0028275E" w:rsidRDefault="002B5727" w:rsidP="0028275E">
      <w:pPr>
        <w:pStyle w:val="a4"/>
        <w:numPr>
          <w:ilvl w:val="0"/>
          <w:numId w:val="15"/>
        </w:numPr>
        <w:tabs>
          <w:tab w:val="left" w:pos="1574"/>
        </w:tabs>
        <w:spacing w:before="193" w:line="276" w:lineRule="auto"/>
        <w:ind w:right="133"/>
        <w:rPr>
          <w:sz w:val="28"/>
        </w:rPr>
      </w:pPr>
      <w:r w:rsidRPr="0028275E">
        <w:rPr>
          <w:sz w:val="28"/>
        </w:rPr>
        <w:t>уроки общеобразова</w:t>
      </w:r>
      <w:r w:rsidRPr="0028275E">
        <w:rPr>
          <w:sz w:val="28"/>
        </w:rPr>
        <w:t xml:space="preserve">тельного цикла, включающие элемент значимости учебного предмета для профессиональной деятельности. Используется интерактивный сервис КИК «Конструктор будущего» или другие </w:t>
      </w:r>
      <w:r w:rsidRPr="0028275E">
        <w:rPr>
          <w:spacing w:val="-2"/>
          <w:sz w:val="28"/>
        </w:rPr>
        <w:t>программы;</w:t>
      </w:r>
    </w:p>
    <w:p w:rsidR="00AF35DB" w:rsidRPr="0028275E" w:rsidRDefault="002B5727" w:rsidP="0028275E">
      <w:pPr>
        <w:pStyle w:val="a4"/>
        <w:numPr>
          <w:ilvl w:val="0"/>
          <w:numId w:val="15"/>
        </w:numPr>
        <w:tabs>
          <w:tab w:val="left" w:pos="1574"/>
        </w:tabs>
        <w:spacing w:line="271" w:lineRule="auto"/>
        <w:ind w:right="139"/>
        <w:rPr>
          <w:sz w:val="28"/>
        </w:rPr>
      </w:pPr>
      <w:r w:rsidRPr="0028275E">
        <w:rPr>
          <w:sz w:val="28"/>
        </w:rPr>
        <w:t>уроки профориентационной направленности в рамках учебного предмета Труд (Т</w:t>
      </w:r>
      <w:r w:rsidRPr="0028275E">
        <w:rPr>
          <w:sz w:val="28"/>
        </w:rPr>
        <w:t>ехнология), Физика, География, Биология, Химия</w:t>
      </w:r>
    </w:p>
    <w:p w:rsidR="00AF35DB" w:rsidRDefault="00AF35DB">
      <w:pPr>
        <w:pStyle w:val="a3"/>
        <w:spacing w:before="2"/>
        <w:ind w:left="0" w:firstLine="0"/>
      </w:pPr>
    </w:p>
    <w:p w:rsidR="00AF35DB" w:rsidRPr="0028275E" w:rsidRDefault="002B5727" w:rsidP="0028275E">
      <w:pPr>
        <w:pStyle w:val="a4"/>
        <w:numPr>
          <w:ilvl w:val="0"/>
          <w:numId w:val="14"/>
        </w:numPr>
        <w:tabs>
          <w:tab w:val="left" w:pos="854"/>
          <w:tab w:val="left" w:pos="1133"/>
        </w:tabs>
        <w:spacing w:before="1" w:line="278" w:lineRule="auto"/>
        <w:ind w:right="1095"/>
        <w:rPr>
          <w:sz w:val="28"/>
        </w:rPr>
      </w:pPr>
      <w:r w:rsidRPr="0028275E">
        <w:rPr>
          <w:sz w:val="28"/>
        </w:rPr>
        <w:t>Внеурочная</w:t>
      </w:r>
      <w:r w:rsidRPr="0028275E">
        <w:rPr>
          <w:spacing w:val="-5"/>
          <w:sz w:val="28"/>
        </w:rPr>
        <w:t xml:space="preserve"> </w:t>
      </w:r>
      <w:r w:rsidRPr="0028275E">
        <w:rPr>
          <w:sz w:val="28"/>
        </w:rPr>
        <w:t>деятельность</w:t>
      </w:r>
      <w:r w:rsidRPr="0028275E">
        <w:rPr>
          <w:spacing w:val="-4"/>
          <w:sz w:val="28"/>
        </w:rPr>
        <w:t xml:space="preserve"> </w:t>
      </w:r>
      <w:r w:rsidRPr="0028275E">
        <w:rPr>
          <w:sz w:val="28"/>
        </w:rPr>
        <w:t>-</w:t>
      </w:r>
      <w:r w:rsidRPr="0028275E">
        <w:rPr>
          <w:spacing w:val="-3"/>
          <w:sz w:val="28"/>
        </w:rPr>
        <w:t xml:space="preserve"> </w:t>
      </w:r>
      <w:r w:rsidRPr="0028275E">
        <w:rPr>
          <w:sz w:val="28"/>
        </w:rPr>
        <w:t>курс</w:t>
      </w:r>
      <w:r w:rsidRPr="0028275E">
        <w:rPr>
          <w:spacing w:val="-2"/>
          <w:sz w:val="28"/>
        </w:rPr>
        <w:t xml:space="preserve"> </w:t>
      </w:r>
      <w:r w:rsidRPr="0028275E">
        <w:rPr>
          <w:sz w:val="28"/>
        </w:rPr>
        <w:t>занятий</w:t>
      </w:r>
      <w:r w:rsidRPr="0028275E">
        <w:rPr>
          <w:spacing w:val="-4"/>
          <w:sz w:val="28"/>
        </w:rPr>
        <w:t xml:space="preserve"> </w:t>
      </w:r>
      <w:r w:rsidRPr="0028275E">
        <w:rPr>
          <w:sz w:val="28"/>
        </w:rPr>
        <w:t>«Россия –</w:t>
      </w:r>
      <w:r w:rsidRPr="0028275E">
        <w:rPr>
          <w:spacing w:val="-2"/>
          <w:sz w:val="28"/>
        </w:rPr>
        <w:t xml:space="preserve"> </w:t>
      </w:r>
      <w:r w:rsidRPr="0028275E">
        <w:rPr>
          <w:sz w:val="28"/>
        </w:rPr>
        <w:t>мои горизонты» (рекомендованное количество - 34 часа). Она</w:t>
      </w:r>
      <w:r w:rsidR="0028275E" w:rsidRPr="0028275E">
        <w:rPr>
          <w:sz w:val="28"/>
        </w:rPr>
        <w:t xml:space="preserve"> </w:t>
      </w:r>
      <w:r w:rsidRPr="0028275E">
        <w:rPr>
          <w:sz w:val="28"/>
        </w:rPr>
        <w:t>включает:</w:t>
      </w:r>
    </w:p>
    <w:p w:rsidR="00AF35DB" w:rsidRPr="0028275E" w:rsidRDefault="002B5727" w:rsidP="0028275E">
      <w:pPr>
        <w:pStyle w:val="a4"/>
        <w:numPr>
          <w:ilvl w:val="0"/>
          <w:numId w:val="18"/>
        </w:numPr>
        <w:tabs>
          <w:tab w:val="left" w:pos="1571"/>
        </w:tabs>
        <w:spacing w:before="46"/>
        <w:rPr>
          <w:sz w:val="28"/>
        </w:rPr>
      </w:pPr>
      <w:r w:rsidRPr="0028275E">
        <w:rPr>
          <w:sz w:val="28"/>
        </w:rPr>
        <w:t>урок</w:t>
      </w:r>
      <w:r w:rsidRPr="0028275E">
        <w:rPr>
          <w:spacing w:val="-11"/>
          <w:sz w:val="28"/>
        </w:rPr>
        <w:t xml:space="preserve"> </w:t>
      </w:r>
      <w:r w:rsidRPr="0028275E">
        <w:rPr>
          <w:sz w:val="28"/>
        </w:rPr>
        <w:t>«Россия</w:t>
      </w:r>
      <w:r w:rsidRPr="0028275E">
        <w:rPr>
          <w:spacing w:val="-3"/>
          <w:sz w:val="28"/>
        </w:rPr>
        <w:t xml:space="preserve"> </w:t>
      </w:r>
      <w:r w:rsidRPr="0028275E">
        <w:rPr>
          <w:sz w:val="28"/>
        </w:rPr>
        <w:t>-</w:t>
      </w:r>
      <w:r w:rsidRPr="0028275E">
        <w:rPr>
          <w:spacing w:val="-9"/>
          <w:sz w:val="28"/>
        </w:rPr>
        <w:t xml:space="preserve"> </w:t>
      </w:r>
      <w:r w:rsidRPr="0028275E">
        <w:rPr>
          <w:sz w:val="28"/>
        </w:rPr>
        <w:t>мои</w:t>
      </w:r>
      <w:r w:rsidRPr="0028275E">
        <w:rPr>
          <w:spacing w:val="-10"/>
          <w:sz w:val="28"/>
        </w:rPr>
        <w:t xml:space="preserve"> </w:t>
      </w:r>
      <w:r w:rsidRPr="0028275E">
        <w:rPr>
          <w:sz w:val="28"/>
        </w:rPr>
        <w:t>горизонты»</w:t>
      </w:r>
      <w:r w:rsidRPr="0028275E">
        <w:rPr>
          <w:spacing w:val="-4"/>
          <w:sz w:val="28"/>
        </w:rPr>
        <w:t xml:space="preserve"> </w:t>
      </w:r>
      <w:r w:rsidRPr="0028275E">
        <w:rPr>
          <w:sz w:val="28"/>
        </w:rPr>
        <w:t>(34</w:t>
      </w:r>
      <w:r w:rsidRPr="0028275E">
        <w:rPr>
          <w:spacing w:val="-5"/>
          <w:sz w:val="28"/>
        </w:rPr>
        <w:t xml:space="preserve"> </w:t>
      </w:r>
      <w:r w:rsidRPr="0028275E">
        <w:rPr>
          <w:spacing w:val="-4"/>
          <w:sz w:val="28"/>
        </w:rPr>
        <w:t>часа)</w:t>
      </w:r>
    </w:p>
    <w:p w:rsidR="0028275E" w:rsidRPr="0028275E" w:rsidRDefault="002B5727" w:rsidP="0028275E">
      <w:pPr>
        <w:pStyle w:val="a4"/>
        <w:numPr>
          <w:ilvl w:val="0"/>
          <w:numId w:val="18"/>
        </w:numPr>
        <w:tabs>
          <w:tab w:val="left" w:pos="1134"/>
        </w:tabs>
        <w:spacing w:before="87" w:line="268" w:lineRule="auto"/>
        <w:ind w:right="149"/>
        <w:rPr>
          <w:sz w:val="28"/>
        </w:rPr>
      </w:pPr>
      <w:r w:rsidRPr="0028275E">
        <w:rPr>
          <w:sz w:val="28"/>
        </w:rPr>
        <w:t>Практико-ориентированный</w:t>
      </w:r>
      <w:r w:rsidRPr="0028275E">
        <w:rPr>
          <w:spacing w:val="-3"/>
          <w:sz w:val="28"/>
        </w:rPr>
        <w:t xml:space="preserve"> </w:t>
      </w:r>
      <w:r w:rsidRPr="0028275E">
        <w:rPr>
          <w:sz w:val="28"/>
        </w:rPr>
        <w:t>модуль</w:t>
      </w:r>
      <w:r w:rsidRPr="0028275E">
        <w:rPr>
          <w:spacing w:val="40"/>
          <w:sz w:val="28"/>
        </w:rPr>
        <w:t xml:space="preserve"> </w:t>
      </w:r>
      <w:r w:rsidRPr="0028275E">
        <w:rPr>
          <w:sz w:val="28"/>
        </w:rPr>
        <w:t>-</w:t>
      </w:r>
      <w:r w:rsidRPr="0028275E">
        <w:rPr>
          <w:spacing w:val="-4"/>
          <w:sz w:val="28"/>
        </w:rPr>
        <w:t xml:space="preserve"> </w:t>
      </w:r>
      <w:r w:rsidRPr="0028275E">
        <w:rPr>
          <w:sz w:val="28"/>
        </w:rPr>
        <w:t>9</w:t>
      </w:r>
      <w:r w:rsidRPr="0028275E">
        <w:rPr>
          <w:spacing w:val="-2"/>
          <w:sz w:val="28"/>
        </w:rPr>
        <w:t xml:space="preserve"> </w:t>
      </w:r>
      <w:r w:rsidRPr="0028275E">
        <w:rPr>
          <w:sz w:val="28"/>
        </w:rPr>
        <w:t>часов.</w:t>
      </w:r>
      <w:r w:rsidRPr="0028275E">
        <w:rPr>
          <w:spacing w:val="-4"/>
          <w:sz w:val="28"/>
        </w:rPr>
        <w:t xml:space="preserve"> </w:t>
      </w:r>
      <w:r w:rsidRPr="0028275E">
        <w:rPr>
          <w:sz w:val="28"/>
        </w:rPr>
        <w:t>Он может</w:t>
      </w:r>
      <w:r w:rsidRPr="0028275E">
        <w:rPr>
          <w:spacing w:val="-11"/>
          <w:sz w:val="28"/>
        </w:rPr>
        <w:t xml:space="preserve"> </w:t>
      </w:r>
      <w:r w:rsidRPr="0028275E">
        <w:rPr>
          <w:sz w:val="28"/>
        </w:rPr>
        <w:t>быть реализован в рамках внеурочной деятельности и включает:</w:t>
      </w:r>
    </w:p>
    <w:p w:rsidR="00AF35DB" w:rsidRPr="0028275E" w:rsidRDefault="0028275E" w:rsidP="0028275E">
      <w:pPr>
        <w:pStyle w:val="a4"/>
        <w:numPr>
          <w:ilvl w:val="0"/>
          <w:numId w:val="17"/>
        </w:numPr>
        <w:tabs>
          <w:tab w:val="left" w:pos="1134"/>
        </w:tabs>
        <w:spacing w:before="87" w:line="268" w:lineRule="auto"/>
        <w:ind w:right="149"/>
        <w:rPr>
          <w:sz w:val="28"/>
        </w:rPr>
      </w:pPr>
      <w:r w:rsidRPr="0028275E">
        <w:rPr>
          <w:spacing w:val="-2"/>
          <w:sz w:val="28"/>
        </w:rPr>
        <w:t>П</w:t>
      </w:r>
      <w:r w:rsidR="002B5727" w:rsidRPr="0028275E">
        <w:rPr>
          <w:spacing w:val="-2"/>
          <w:sz w:val="28"/>
        </w:rPr>
        <w:t>осещение</w:t>
      </w:r>
      <w:r w:rsidRPr="0028275E">
        <w:rPr>
          <w:sz w:val="28"/>
        </w:rPr>
        <w:t xml:space="preserve"> </w:t>
      </w:r>
      <w:r w:rsidR="002B5727" w:rsidRPr="0028275E">
        <w:rPr>
          <w:spacing w:val="-2"/>
          <w:sz w:val="28"/>
        </w:rPr>
        <w:t>выставки</w:t>
      </w:r>
      <w:r w:rsidRPr="0028275E">
        <w:rPr>
          <w:sz w:val="28"/>
        </w:rPr>
        <w:t xml:space="preserve"> </w:t>
      </w:r>
      <w:r w:rsidRPr="0028275E">
        <w:rPr>
          <w:spacing w:val="-2"/>
          <w:sz w:val="28"/>
        </w:rPr>
        <w:t>«</w:t>
      </w:r>
      <w:r w:rsidR="002B5727" w:rsidRPr="0028275E">
        <w:rPr>
          <w:spacing w:val="-2"/>
          <w:sz w:val="28"/>
        </w:rPr>
        <w:t>Лаборатория</w:t>
      </w:r>
      <w:r w:rsidRPr="0028275E">
        <w:rPr>
          <w:sz w:val="28"/>
        </w:rPr>
        <w:t xml:space="preserve"> </w:t>
      </w:r>
      <w:r w:rsidR="002B5727" w:rsidRPr="0028275E">
        <w:rPr>
          <w:spacing w:val="-2"/>
          <w:sz w:val="28"/>
        </w:rPr>
        <w:t>будущего»</w:t>
      </w:r>
      <w:r w:rsidRPr="0028275E">
        <w:rPr>
          <w:sz w:val="28"/>
        </w:rPr>
        <w:t xml:space="preserve"> </w:t>
      </w:r>
      <w:r w:rsidR="002B5727" w:rsidRPr="0028275E">
        <w:rPr>
          <w:spacing w:val="-2"/>
          <w:sz w:val="28"/>
        </w:rPr>
        <w:t xml:space="preserve">(рекомендованное </w:t>
      </w:r>
      <w:r w:rsidR="002B5727" w:rsidRPr="0028275E">
        <w:rPr>
          <w:sz w:val="28"/>
        </w:rPr>
        <w:t>количество - 4 часа);</w:t>
      </w:r>
    </w:p>
    <w:p w:rsidR="00AF35DB" w:rsidRPr="0028275E" w:rsidRDefault="002B5727" w:rsidP="0028275E">
      <w:pPr>
        <w:pStyle w:val="a4"/>
        <w:numPr>
          <w:ilvl w:val="0"/>
          <w:numId w:val="17"/>
        </w:numPr>
        <w:tabs>
          <w:tab w:val="left" w:pos="1571"/>
          <w:tab w:val="left" w:pos="1574"/>
        </w:tabs>
        <w:spacing w:before="12" w:line="268" w:lineRule="auto"/>
        <w:ind w:right="568"/>
        <w:rPr>
          <w:sz w:val="28"/>
        </w:rPr>
      </w:pPr>
      <w:r w:rsidRPr="0028275E">
        <w:rPr>
          <w:sz w:val="28"/>
        </w:rPr>
        <w:t>профессиональные</w:t>
      </w:r>
      <w:r w:rsidRPr="0028275E">
        <w:rPr>
          <w:spacing w:val="-1"/>
          <w:sz w:val="28"/>
        </w:rPr>
        <w:t xml:space="preserve"> </w:t>
      </w:r>
      <w:r w:rsidRPr="0028275E">
        <w:rPr>
          <w:sz w:val="28"/>
        </w:rPr>
        <w:t>пробы</w:t>
      </w:r>
      <w:r w:rsidRPr="0028275E">
        <w:rPr>
          <w:spacing w:val="-2"/>
          <w:sz w:val="28"/>
        </w:rPr>
        <w:t xml:space="preserve"> </w:t>
      </w:r>
      <w:r w:rsidRPr="0028275E">
        <w:rPr>
          <w:sz w:val="28"/>
        </w:rPr>
        <w:t>на</w:t>
      </w:r>
      <w:r w:rsidRPr="0028275E">
        <w:rPr>
          <w:spacing w:val="-4"/>
          <w:sz w:val="28"/>
        </w:rPr>
        <w:t xml:space="preserve"> </w:t>
      </w:r>
      <w:r w:rsidRPr="0028275E">
        <w:rPr>
          <w:sz w:val="28"/>
        </w:rPr>
        <w:t>базе</w:t>
      </w:r>
      <w:r w:rsidRPr="0028275E">
        <w:rPr>
          <w:spacing w:val="-4"/>
          <w:sz w:val="28"/>
        </w:rPr>
        <w:t xml:space="preserve"> </w:t>
      </w:r>
      <w:r w:rsidRPr="0028275E">
        <w:rPr>
          <w:sz w:val="28"/>
        </w:rPr>
        <w:t>площадки</w:t>
      </w:r>
      <w:r w:rsidRPr="0028275E">
        <w:rPr>
          <w:spacing w:val="-1"/>
          <w:sz w:val="28"/>
        </w:rPr>
        <w:t xml:space="preserve"> </w:t>
      </w:r>
      <w:r w:rsidRPr="0028275E">
        <w:rPr>
          <w:sz w:val="28"/>
        </w:rPr>
        <w:t>или</w:t>
      </w:r>
      <w:r w:rsidRPr="0028275E">
        <w:rPr>
          <w:spacing w:val="-3"/>
          <w:sz w:val="28"/>
        </w:rPr>
        <w:t xml:space="preserve"> </w:t>
      </w:r>
      <w:r w:rsidRPr="0028275E">
        <w:rPr>
          <w:sz w:val="28"/>
        </w:rPr>
        <w:t>на</w:t>
      </w:r>
      <w:r w:rsidRPr="0028275E">
        <w:rPr>
          <w:spacing w:val="-4"/>
          <w:sz w:val="28"/>
        </w:rPr>
        <w:t xml:space="preserve"> </w:t>
      </w:r>
      <w:r w:rsidRPr="0028275E">
        <w:rPr>
          <w:sz w:val="28"/>
        </w:rPr>
        <w:t>базе</w:t>
      </w:r>
      <w:r w:rsidRPr="0028275E">
        <w:rPr>
          <w:spacing w:val="-3"/>
          <w:sz w:val="28"/>
        </w:rPr>
        <w:t xml:space="preserve"> </w:t>
      </w:r>
      <w:r w:rsidRPr="0028275E">
        <w:rPr>
          <w:sz w:val="28"/>
        </w:rPr>
        <w:t xml:space="preserve">Платформы </w:t>
      </w:r>
      <w:r w:rsidRPr="0028275E">
        <w:rPr>
          <w:sz w:val="28"/>
        </w:rPr>
        <w:lastRenderedPageBreak/>
        <w:t>(рекомендованное количество - 3 ч</w:t>
      </w:r>
      <w:r w:rsidRPr="0028275E">
        <w:rPr>
          <w:sz w:val="28"/>
        </w:rPr>
        <w:t>асов);</w:t>
      </w:r>
    </w:p>
    <w:p w:rsidR="0028275E" w:rsidRPr="0028275E" w:rsidRDefault="002B5727" w:rsidP="0028275E">
      <w:pPr>
        <w:pStyle w:val="a4"/>
        <w:numPr>
          <w:ilvl w:val="0"/>
          <w:numId w:val="17"/>
        </w:numPr>
        <w:tabs>
          <w:tab w:val="left" w:pos="1571"/>
          <w:tab w:val="left" w:pos="1574"/>
          <w:tab w:val="left" w:pos="2959"/>
          <w:tab w:val="left" w:pos="3550"/>
          <w:tab w:val="left" w:pos="5237"/>
          <w:tab w:val="left" w:pos="8286"/>
        </w:tabs>
        <w:spacing w:before="8" w:line="271" w:lineRule="auto"/>
        <w:ind w:right="157"/>
        <w:rPr>
          <w:sz w:val="28"/>
        </w:rPr>
      </w:pPr>
      <w:r w:rsidRPr="0028275E">
        <w:rPr>
          <w:spacing w:val="-2"/>
          <w:sz w:val="28"/>
        </w:rPr>
        <w:t>участие</w:t>
      </w:r>
      <w:r w:rsidR="0028275E" w:rsidRPr="0028275E">
        <w:rPr>
          <w:sz w:val="28"/>
        </w:rPr>
        <w:t xml:space="preserve"> </w:t>
      </w:r>
      <w:r w:rsidRPr="0028275E">
        <w:rPr>
          <w:spacing w:val="-10"/>
          <w:sz w:val="28"/>
        </w:rPr>
        <w:t>в</w:t>
      </w:r>
      <w:r w:rsidR="0028275E" w:rsidRPr="0028275E">
        <w:rPr>
          <w:sz w:val="28"/>
        </w:rPr>
        <w:t xml:space="preserve"> </w:t>
      </w:r>
      <w:r w:rsidRPr="0028275E">
        <w:rPr>
          <w:spacing w:val="-2"/>
          <w:sz w:val="28"/>
        </w:rPr>
        <w:t>конкурсах</w:t>
      </w:r>
      <w:r w:rsidR="0028275E" w:rsidRPr="0028275E">
        <w:rPr>
          <w:sz w:val="28"/>
        </w:rPr>
        <w:t xml:space="preserve"> </w:t>
      </w:r>
      <w:r w:rsidRPr="0028275E">
        <w:rPr>
          <w:spacing w:val="-2"/>
          <w:sz w:val="28"/>
        </w:rPr>
        <w:t>профориентационной</w:t>
      </w:r>
      <w:r w:rsidR="0028275E" w:rsidRPr="0028275E">
        <w:rPr>
          <w:sz w:val="28"/>
        </w:rPr>
        <w:t xml:space="preserve"> </w:t>
      </w:r>
      <w:r w:rsidRPr="0028275E">
        <w:rPr>
          <w:spacing w:val="-2"/>
          <w:sz w:val="28"/>
        </w:rPr>
        <w:t xml:space="preserve">направленности </w:t>
      </w:r>
      <w:r w:rsidRPr="0028275E">
        <w:rPr>
          <w:sz w:val="28"/>
        </w:rPr>
        <w:t xml:space="preserve">(рекомендованное количество – 2 часов). </w:t>
      </w:r>
    </w:p>
    <w:p w:rsidR="00AF35DB" w:rsidRPr="0028275E" w:rsidRDefault="002B5727" w:rsidP="0028275E">
      <w:pPr>
        <w:pStyle w:val="a4"/>
        <w:numPr>
          <w:ilvl w:val="0"/>
          <w:numId w:val="17"/>
        </w:numPr>
        <w:tabs>
          <w:tab w:val="left" w:pos="1571"/>
          <w:tab w:val="left" w:pos="1574"/>
          <w:tab w:val="left" w:pos="2959"/>
          <w:tab w:val="left" w:pos="3550"/>
          <w:tab w:val="left" w:pos="5237"/>
          <w:tab w:val="left" w:pos="8286"/>
        </w:tabs>
        <w:spacing w:before="8" w:line="271" w:lineRule="auto"/>
        <w:ind w:right="157"/>
        <w:rPr>
          <w:sz w:val="28"/>
        </w:rPr>
      </w:pPr>
      <w:r w:rsidRPr="0028275E">
        <w:rPr>
          <w:sz w:val="28"/>
        </w:rPr>
        <w:t>Итого – 9 часов.</w:t>
      </w:r>
    </w:p>
    <w:p w:rsidR="0028275E" w:rsidRDefault="002B5727" w:rsidP="0028275E">
      <w:pPr>
        <w:pStyle w:val="a4"/>
        <w:numPr>
          <w:ilvl w:val="0"/>
          <w:numId w:val="14"/>
        </w:numPr>
        <w:tabs>
          <w:tab w:val="left" w:pos="1165"/>
        </w:tabs>
        <w:spacing w:before="205" w:line="276" w:lineRule="auto"/>
        <w:ind w:right="128"/>
        <w:rPr>
          <w:sz w:val="28"/>
        </w:rPr>
      </w:pPr>
      <w:r w:rsidRPr="0028275E">
        <w:rPr>
          <w:sz w:val="28"/>
        </w:rPr>
        <w:t>Дополнительное образование (рекомендованное количество - от 3 часов). Предполагает выбор и посещение занятий в рамках ДО с учетом склоннос</w:t>
      </w:r>
      <w:r w:rsidRPr="0028275E">
        <w:rPr>
          <w:sz w:val="28"/>
        </w:rPr>
        <w:t>тей и образовательных потребностей обучающихся.</w:t>
      </w:r>
    </w:p>
    <w:p w:rsidR="00AF35DB" w:rsidRPr="0028275E" w:rsidRDefault="002B5727" w:rsidP="0028275E">
      <w:pPr>
        <w:pStyle w:val="a4"/>
        <w:numPr>
          <w:ilvl w:val="0"/>
          <w:numId w:val="14"/>
        </w:numPr>
        <w:tabs>
          <w:tab w:val="left" w:pos="1165"/>
        </w:tabs>
        <w:spacing w:before="205" w:line="276" w:lineRule="auto"/>
        <w:ind w:right="128"/>
        <w:rPr>
          <w:sz w:val="28"/>
        </w:rPr>
      </w:pPr>
      <w:r w:rsidRPr="0028275E">
        <w:rPr>
          <w:sz w:val="28"/>
        </w:rPr>
        <w:t xml:space="preserve">Взаимодействие с родителями/законными представителями (рекомендованное количество - от 2 часов). Оно предполагает проведение двух родительских собраний в год: ознакомительного и итогового (во II </w:t>
      </w:r>
      <w:r w:rsidRPr="0028275E">
        <w:rPr>
          <w:spacing w:val="-2"/>
          <w:sz w:val="28"/>
        </w:rPr>
        <w:t>полугодии).</w:t>
      </w:r>
    </w:p>
    <w:p w:rsidR="00AF35DB" w:rsidRDefault="002B5727" w:rsidP="0028275E">
      <w:pPr>
        <w:pStyle w:val="a3"/>
        <w:ind w:left="0" w:firstLine="0"/>
      </w:pPr>
      <w:r>
        <w:t>Количественные</w:t>
      </w:r>
      <w:r>
        <w:rPr>
          <w:spacing w:val="-12"/>
        </w:rPr>
        <w:t xml:space="preserve"> </w:t>
      </w:r>
      <w:r>
        <w:rPr>
          <w:spacing w:val="-2"/>
        </w:rPr>
        <w:t>показатели:</w:t>
      </w:r>
    </w:p>
    <w:p w:rsidR="00AF35DB" w:rsidRPr="0028275E" w:rsidRDefault="002B5727" w:rsidP="0028275E">
      <w:pPr>
        <w:pStyle w:val="a4"/>
        <w:numPr>
          <w:ilvl w:val="0"/>
          <w:numId w:val="20"/>
        </w:numPr>
        <w:tabs>
          <w:tab w:val="left" w:pos="1574"/>
        </w:tabs>
        <w:spacing w:before="249" w:line="271" w:lineRule="auto"/>
        <w:ind w:right="130"/>
        <w:rPr>
          <w:sz w:val="28"/>
        </w:rPr>
      </w:pPr>
      <w:r w:rsidRPr="0028275E">
        <w:rPr>
          <w:sz w:val="28"/>
        </w:rPr>
        <w:t>количество педагогов, прошедших программу повышения квалификации по профориентационной работе, с указанием длительности обучения;</w:t>
      </w:r>
    </w:p>
    <w:p w:rsidR="00AF35DB" w:rsidRPr="0028275E" w:rsidRDefault="002B5727" w:rsidP="0028275E">
      <w:pPr>
        <w:pStyle w:val="a4"/>
        <w:numPr>
          <w:ilvl w:val="0"/>
          <w:numId w:val="20"/>
        </w:numPr>
        <w:tabs>
          <w:tab w:val="left" w:pos="1574"/>
        </w:tabs>
        <w:spacing w:before="10" w:line="268" w:lineRule="auto"/>
        <w:ind w:right="131"/>
        <w:rPr>
          <w:sz w:val="28"/>
        </w:rPr>
      </w:pPr>
      <w:r w:rsidRPr="0028275E">
        <w:rPr>
          <w:sz w:val="28"/>
        </w:rPr>
        <w:t>количество учащихся, прошедших онлайн-диагностику, от общего количества учащихся 6-9 классов;</w:t>
      </w:r>
    </w:p>
    <w:p w:rsidR="00AF35DB" w:rsidRPr="0028275E" w:rsidRDefault="002B5727" w:rsidP="0028275E">
      <w:pPr>
        <w:pStyle w:val="a4"/>
        <w:numPr>
          <w:ilvl w:val="0"/>
          <w:numId w:val="20"/>
        </w:numPr>
        <w:tabs>
          <w:tab w:val="left" w:pos="1574"/>
        </w:tabs>
        <w:spacing w:before="12" w:line="268" w:lineRule="auto"/>
        <w:ind w:right="141"/>
        <w:rPr>
          <w:sz w:val="28"/>
        </w:rPr>
      </w:pPr>
      <w:r w:rsidRPr="0028275E">
        <w:rPr>
          <w:sz w:val="28"/>
        </w:rPr>
        <w:t>статистика по выявленным профилям интересов и способностей в результате онлайн диагностики;</w:t>
      </w:r>
    </w:p>
    <w:p w:rsidR="00AF35DB" w:rsidRPr="0028275E" w:rsidRDefault="002B5727" w:rsidP="0028275E">
      <w:pPr>
        <w:pStyle w:val="a4"/>
        <w:numPr>
          <w:ilvl w:val="0"/>
          <w:numId w:val="20"/>
        </w:numPr>
        <w:tabs>
          <w:tab w:val="left" w:pos="1574"/>
        </w:tabs>
        <w:spacing w:before="11" w:line="268" w:lineRule="auto"/>
        <w:ind w:right="128"/>
        <w:rPr>
          <w:sz w:val="28"/>
        </w:rPr>
      </w:pPr>
      <w:r w:rsidRPr="0028275E">
        <w:rPr>
          <w:sz w:val="28"/>
        </w:rPr>
        <w:t>статистика образовательно-профессиональных планов учащихся, выявленных в рамках онлайн-диагностики;</w:t>
      </w:r>
    </w:p>
    <w:p w:rsidR="00AF35DB" w:rsidRPr="0028275E" w:rsidRDefault="002B5727" w:rsidP="0028275E">
      <w:pPr>
        <w:pStyle w:val="a4"/>
        <w:numPr>
          <w:ilvl w:val="0"/>
          <w:numId w:val="20"/>
        </w:numPr>
        <w:tabs>
          <w:tab w:val="left" w:pos="1574"/>
        </w:tabs>
        <w:spacing w:before="11" w:line="276" w:lineRule="auto"/>
        <w:ind w:right="128"/>
        <w:rPr>
          <w:sz w:val="28"/>
        </w:rPr>
      </w:pPr>
      <w:r w:rsidRPr="0028275E">
        <w:rPr>
          <w:sz w:val="28"/>
        </w:rPr>
        <w:t>количество и тематика региональных и федеральных мероприятий, пр</w:t>
      </w:r>
      <w:r w:rsidRPr="0028275E">
        <w:rPr>
          <w:sz w:val="28"/>
        </w:rPr>
        <w:t>оводимых школой, в рамках профориентационных мероприятий по выбору, с указанием количества обучающихся 6-9</w:t>
      </w:r>
      <w:r w:rsidRPr="0028275E">
        <w:rPr>
          <w:spacing w:val="40"/>
          <w:sz w:val="28"/>
        </w:rPr>
        <w:t xml:space="preserve"> </w:t>
      </w:r>
      <w:r w:rsidRPr="0028275E">
        <w:rPr>
          <w:sz w:val="28"/>
        </w:rPr>
        <w:t>классов, принявших участие в каждом мероприятии, от общего числа обучающихся 6-10 классов школы;</w:t>
      </w:r>
    </w:p>
    <w:p w:rsidR="00AF35DB" w:rsidRPr="0028275E" w:rsidRDefault="002B5727" w:rsidP="0028275E">
      <w:pPr>
        <w:pStyle w:val="a4"/>
        <w:numPr>
          <w:ilvl w:val="0"/>
          <w:numId w:val="20"/>
        </w:numPr>
        <w:tabs>
          <w:tab w:val="left" w:pos="1574"/>
        </w:tabs>
        <w:spacing w:line="271" w:lineRule="auto"/>
        <w:ind w:right="132"/>
        <w:rPr>
          <w:sz w:val="28"/>
        </w:rPr>
      </w:pPr>
      <w:r w:rsidRPr="0028275E">
        <w:rPr>
          <w:sz w:val="28"/>
        </w:rPr>
        <w:t>количество обучающихся 6-9 классов, принявших участи</w:t>
      </w:r>
      <w:r w:rsidRPr="0028275E">
        <w:rPr>
          <w:sz w:val="28"/>
        </w:rPr>
        <w:t>е</w:t>
      </w:r>
      <w:r w:rsidRPr="0028275E">
        <w:rPr>
          <w:spacing w:val="40"/>
          <w:sz w:val="28"/>
        </w:rPr>
        <w:t xml:space="preserve"> </w:t>
      </w:r>
      <w:r w:rsidRPr="0028275E">
        <w:rPr>
          <w:sz w:val="28"/>
        </w:rPr>
        <w:t>впроектной деятельности, от общего числа обучающихся 6-9 классов школы;</w:t>
      </w:r>
    </w:p>
    <w:p w:rsidR="0028275E" w:rsidRPr="0028275E" w:rsidRDefault="002B5727" w:rsidP="0028275E">
      <w:pPr>
        <w:pStyle w:val="a4"/>
        <w:numPr>
          <w:ilvl w:val="0"/>
          <w:numId w:val="20"/>
        </w:numPr>
        <w:tabs>
          <w:tab w:val="left" w:pos="1574"/>
        </w:tabs>
        <w:spacing w:line="276" w:lineRule="auto"/>
        <w:ind w:right="134"/>
        <w:rPr>
          <w:sz w:val="28"/>
        </w:rPr>
      </w:pPr>
      <w:r w:rsidRPr="0028275E">
        <w:rPr>
          <w:sz w:val="28"/>
        </w:rPr>
        <w:t>процент мероприятий, соответствующих профилю и запросам учеников, от общего числа мероприятий, проведенных школой</w:t>
      </w:r>
      <w:r w:rsidRPr="0028275E">
        <w:rPr>
          <w:spacing w:val="40"/>
          <w:sz w:val="28"/>
        </w:rPr>
        <w:t xml:space="preserve"> </w:t>
      </w:r>
      <w:r w:rsidRPr="0028275E">
        <w:rPr>
          <w:sz w:val="28"/>
        </w:rPr>
        <w:t>в рамках мероприятий по выбору, и др.</w:t>
      </w:r>
    </w:p>
    <w:p w:rsidR="00AF35DB" w:rsidRPr="0028275E" w:rsidRDefault="002B5727" w:rsidP="0028275E">
      <w:pPr>
        <w:tabs>
          <w:tab w:val="left" w:pos="1574"/>
        </w:tabs>
        <w:spacing w:line="276" w:lineRule="auto"/>
        <w:ind w:right="134"/>
        <w:rPr>
          <w:sz w:val="28"/>
          <w:szCs w:val="28"/>
        </w:rPr>
      </w:pPr>
      <w:r w:rsidRPr="0028275E">
        <w:rPr>
          <w:sz w:val="28"/>
          <w:szCs w:val="28"/>
        </w:rPr>
        <w:t>Качественные</w:t>
      </w:r>
      <w:r w:rsidRPr="0028275E">
        <w:rPr>
          <w:spacing w:val="-13"/>
          <w:sz w:val="28"/>
          <w:szCs w:val="28"/>
        </w:rPr>
        <w:t xml:space="preserve"> </w:t>
      </w:r>
      <w:r w:rsidRPr="0028275E">
        <w:rPr>
          <w:sz w:val="28"/>
          <w:szCs w:val="28"/>
        </w:rPr>
        <w:t>и</w:t>
      </w:r>
      <w:r w:rsidRPr="0028275E">
        <w:rPr>
          <w:spacing w:val="-5"/>
          <w:sz w:val="28"/>
          <w:szCs w:val="28"/>
        </w:rPr>
        <w:t xml:space="preserve"> </w:t>
      </w:r>
      <w:r w:rsidRPr="0028275E">
        <w:rPr>
          <w:sz w:val="28"/>
          <w:szCs w:val="28"/>
        </w:rPr>
        <w:t>количественные</w:t>
      </w:r>
      <w:r w:rsidRPr="0028275E">
        <w:rPr>
          <w:spacing w:val="-11"/>
          <w:sz w:val="28"/>
          <w:szCs w:val="28"/>
        </w:rPr>
        <w:t xml:space="preserve"> </w:t>
      </w:r>
      <w:r w:rsidRPr="0028275E">
        <w:rPr>
          <w:spacing w:val="-2"/>
          <w:sz w:val="28"/>
          <w:szCs w:val="28"/>
        </w:rPr>
        <w:t>показатели:</w:t>
      </w:r>
    </w:p>
    <w:p w:rsidR="00AF35DB" w:rsidRPr="0028275E" w:rsidRDefault="0028275E" w:rsidP="0028275E">
      <w:pPr>
        <w:pStyle w:val="a4"/>
        <w:numPr>
          <w:ilvl w:val="0"/>
          <w:numId w:val="21"/>
        </w:numPr>
        <w:tabs>
          <w:tab w:val="left" w:pos="1571"/>
          <w:tab w:val="left" w:pos="1574"/>
          <w:tab w:val="left" w:pos="2990"/>
          <w:tab w:val="left" w:pos="4685"/>
          <w:tab w:val="left" w:pos="5309"/>
          <w:tab w:val="left" w:pos="6687"/>
          <w:tab w:val="left" w:pos="8771"/>
        </w:tabs>
        <w:spacing w:before="252" w:line="268" w:lineRule="auto"/>
        <w:ind w:right="145"/>
        <w:rPr>
          <w:sz w:val="28"/>
        </w:rPr>
      </w:pPr>
      <w:r w:rsidRPr="0028275E">
        <w:rPr>
          <w:spacing w:val="-2"/>
          <w:sz w:val="28"/>
        </w:rPr>
        <w:t>П</w:t>
      </w:r>
      <w:r w:rsidR="002B5727" w:rsidRPr="0028275E">
        <w:rPr>
          <w:spacing w:val="-2"/>
          <w:sz w:val="28"/>
        </w:rPr>
        <w:t>еречень</w:t>
      </w:r>
      <w:r w:rsidRPr="0028275E">
        <w:rPr>
          <w:sz w:val="28"/>
        </w:rPr>
        <w:t xml:space="preserve"> </w:t>
      </w:r>
      <w:r w:rsidR="0030470A" w:rsidRPr="0028275E">
        <w:rPr>
          <w:spacing w:val="-2"/>
          <w:sz w:val="28"/>
        </w:rPr>
        <w:t>дефицитов,</w:t>
      </w:r>
      <w:r w:rsidRPr="0028275E">
        <w:rPr>
          <w:sz w:val="28"/>
        </w:rPr>
        <w:t xml:space="preserve">  </w:t>
      </w:r>
      <w:r w:rsidR="002B5727" w:rsidRPr="0028275E">
        <w:rPr>
          <w:spacing w:val="-6"/>
          <w:sz w:val="28"/>
        </w:rPr>
        <w:t>по</w:t>
      </w:r>
      <w:r w:rsidRPr="0028275E">
        <w:rPr>
          <w:sz w:val="28"/>
        </w:rPr>
        <w:t xml:space="preserve"> </w:t>
      </w:r>
      <w:r w:rsidR="002B5727" w:rsidRPr="0028275E">
        <w:rPr>
          <w:spacing w:val="-2"/>
          <w:sz w:val="28"/>
        </w:rPr>
        <w:t>которым</w:t>
      </w:r>
      <w:r w:rsidRPr="0028275E">
        <w:rPr>
          <w:sz w:val="28"/>
        </w:rPr>
        <w:t xml:space="preserve"> </w:t>
      </w:r>
      <w:r w:rsidR="002B5727" w:rsidRPr="0028275E">
        <w:rPr>
          <w:spacing w:val="-2"/>
          <w:sz w:val="28"/>
        </w:rPr>
        <w:t>целесообразно</w:t>
      </w:r>
      <w:r w:rsidRPr="0028275E">
        <w:rPr>
          <w:sz w:val="28"/>
        </w:rPr>
        <w:t xml:space="preserve"> </w:t>
      </w:r>
      <w:r w:rsidR="002B5727" w:rsidRPr="0028275E">
        <w:rPr>
          <w:spacing w:val="-2"/>
          <w:sz w:val="28"/>
        </w:rPr>
        <w:t>подключать партнеров;</w:t>
      </w:r>
    </w:p>
    <w:p w:rsidR="00AF35DB" w:rsidRPr="0028275E" w:rsidRDefault="0028275E" w:rsidP="0028275E">
      <w:pPr>
        <w:pStyle w:val="a4"/>
        <w:numPr>
          <w:ilvl w:val="0"/>
          <w:numId w:val="21"/>
        </w:numPr>
        <w:tabs>
          <w:tab w:val="left" w:pos="1571"/>
          <w:tab w:val="left" w:pos="1574"/>
          <w:tab w:val="left" w:pos="3142"/>
          <w:tab w:val="left" w:pos="5016"/>
          <w:tab w:val="left" w:pos="5751"/>
          <w:tab w:val="left" w:pos="6961"/>
          <w:tab w:val="left" w:pos="7592"/>
          <w:tab w:val="left" w:pos="8816"/>
        </w:tabs>
        <w:spacing w:before="13" w:line="268" w:lineRule="auto"/>
        <w:ind w:right="144"/>
        <w:rPr>
          <w:sz w:val="28"/>
        </w:rPr>
      </w:pPr>
      <w:r w:rsidRPr="0028275E">
        <w:rPr>
          <w:spacing w:val="-2"/>
          <w:sz w:val="28"/>
        </w:rPr>
        <w:t>К</w:t>
      </w:r>
      <w:r w:rsidR="002B5727" w:rsidRPr="0028275E">
        <w:rPr>
          <w:spacing w:val="-2"/>
          <w:sz w:val="28"/>
        </w:rPr>
        <w:t>оличество</w:t>
      </w:r>
      <w:r w:rsidRPr="0028275E">
        <w:rPr>
          <w:sz w:val="28"/>
        </w:rPr>
        <w:t xml:space="preserve"> </w:t>
      </w:r>
      <w:r w:rsidR="002B5727" w:rsidRPr="0028275E">
        <w:rPr>
          <w:spacing w:val="-2"/>
          <w:sz w:val="28"/>
        </w:rPr>
        <w:t>обучающихся</w:t>
      </w:r>
      <w:r w:rsidR="002B5727" w:rsidRPr="0028275E">
        <w:rPr>
          <w:sz w:val="28"/>
        </w:rPr>
        <w:tab/>
      </w:r>
      <w:r w:rsidR="002B5727" w:rsidRPr="0028275E">
        <w:rPr>
          <w:spacing w:val="-4"/>
          <w:sz w:val="28"/>
        </w:rPr>
        <w:t>6-9</w:t>
      </w:r>
      <w:r w:rsidRPr="0028275E">
        <w:rPr>
          <w:sz w:val="28"/>
        </w:rPr>
        <w:t xml:space="preserve"> </w:t>
      </w:r>
      <w:r w:rsidR="0030470A" w:rsidRPr="0028275E">
        <w:rPr>
          <w:spacing w:val="-2"/>
          <w:sz w:val="28"/>
        </w:rPr>
        <w:t>классов,</w:t>
      </w:r>
      <w:r w:rsidRPr="0028275E">
        <w:rPr>
          <w:sz w:val="28"/>
        </w:rPr>
        <w:t xml:space="preserve"> </w:t>
      </w:r>
      <w:r w:rsidR="002B5727" w:rsidRPr="0028275E">
        <w:rPr>
          <w:spacing w:val="-4"/>
          <w:sz w:val="28"/>
        </w:rPr>
        <w:t>для</w:t>
      </w:r>
      <w:r w:rsidRPr="0028275E">
        <w:rPr>
          <w:sz w:val="28"/>
        </w:rPr>
        <w:t xml:space="preserve"> </w:t>
      </w:r>
      <w:r w:rsidR="002B5727" w:rsidRPr="0028275E">
        <w:rPr>
          <w:spacing w:val="-2"/>
          <w:sz w:val="28"/>
        </w:rPr>
        <w:t>которых</w:t>
      </w:r>
      <w:r w:rsidRPr="0028275E">
        <w:rPr>
          <w:sz w:val="28"/>
        </w:rPr>
        <w:t xml:space="preserve"> </w:t>
      </w:r>
      <w:r w:rsidR="002B5727" w:rsidRPr="0028275E">
        <w:rPr>
          <w:spacing w:val="-2"/>
          <w:sz w:val="28"/>
        </w:rPr>
        <w:t xml:space="preserve">характерны </w:t>
      </w:r>
      <w:r w:rsidR="002B5727" w:rsidRPr="0028275E">
        <w:rPr>
          <w:sz w:val="28"/>
        </w:rPr>
        <w:t>указанные дефициты;</w:t>
      </w:r>
    </w:p>
    <w:p w:rsidR="00AF35DB" w:rsidRPr="0028275E" w:rsidRDefault="002B5727" w:rsidP="0028275E">
      <w:pPr>
        <w:pStyle w:val="a4"/>
        <w:numPr>
          <w:ilvl w:val="0"/>
          <w:numId w:val="21"/>
        </w:numPr>
        <w:tabs>
          <w:tab w:val="left" w:pos="1571"/>
        </w:tabs>
        <w:spacing w:before="9"/>
        <w:rPr>
          <w:sz w:val="28"/>
        </w:rPr>
      </w:pPr>
      <w:r w:rsidRPr="0028275E">
        <w:rPr>
          <w:sz w:val="28"/>
        </w:rPr>
        <w:t>выбранный</w:t>
      </w:r>
      <w:r w:rsidRPr="0028275E">
        <w:rPr>
          <w:spacing w:val="-12"/>
          <w:sz w:val="28"/>
        </w:rPr>
        <w:t xml:space="preserve"> </w:t>
      </w:r>
      <w:r w:rsidRPr="0028275E">
        <w:rPr>
          <w:sz w:val="28"/>
        </w:rPr>
        <w:t>формат</w:t>
      </w:r>
      <w:r w:rsidRPr="0028275E">
        <w:rPr>
          <w:spacing w:val="-16"/>
          <w:sz w:val="28"/>
        </w:rPr>
        <w:t xml:space="preserve"> </w:t>
      </w:r>
      <w:r w:rsidRPr="0028275E">
        <w:rPr>
          <w:sz w:val="28"/>
        </w:rPr>
        <w:t>привлечения</w:t>
      </w:r>
      <w:r w:rsidRPr="0028275E">
        <w:rPr>
          <w:spacing w:val="-8"/>
          <w:sz w:val="28"/>
        </w:rPr>
        <w:t xml:space="preserve"> </w:t>
      </w:r>
      <w:r w:rsidRPr="0028275E">
        <w:rPr>
          <w:spacing w:val="-2"/>
          <w:sz w:val="28"/>
        </w:rPr>
        <w:t>партнеров;</w:t>
      </w:r>
    </w:p>
    <w:p w:rsidR="00AF35DB" w:rsidRPr="0028275E" w:rsidRDefault="002B5727" w:rsidP="0028275E">
      <w:pPr>
        <w:pStyle w:val="a4"/>
        <w:numPr>
          <w:ilvl w:val="0"/>
          <w:numId w:val="21"/>
        </w:numPr>
        <w:tabs>
          <w:tab w:val="left" w:pos="1571"/>
        </w:tabs>
        <w:rPr>
          <w:sz w:val="28"/>
        </w:rPr>
      </w:pPr>
      <w:r w:rsidRPr="0028275E">
        <w:rPr>
          <w:sz w:val="28"/>
        </w:rPr>
        <w:t>список</w:t>
      </w:r>
      <w:r w:rsidRPr="0028275E">
        <w:rPr>
          <w:spacing w:val="-9"/>
          <w:sz w:val="28"/>
        </w:rPr>
        <w:t xml:space="preserve"> </w:t>
      </w:r>
      <w:r w:rsidRPr="0028275E">
        <w:rPr>
          <w:sz w:val="28"/>
        </w:rPr>
        <w:t>партнеров,</w:t>
      </w:r>
      <w:r w:rsidRPr="0028275E">
        <w:rPr>
          <w:spacing w:val="-11"/>
          <w:sz w:val="28"/>
        </w:rPr>
        <w:t xml:space="preserve"> </w:t>
      </w:r>
      <w:r w:rsidRPr="0028275E">
        <w:rPr>
          <w:sz w:val="28"/>
        </w:rPr>
        <w:t>привлеченных</w:t>
      </w:r>
      <w:r w:rsidRPr="0028275E">
        <w:rPr>
          <w:spacing w:val="-6"/>
          <w:sz w:val="28"/>
        </w:rPr>
        <w:t xml:space="preserve"> </w:t>
      </w:r>
      <w:r w:rsidRPr="0028275E">
        <w:rPr>
          <w:sz w:val="28"/>
        </w:rPr>
        <w:t>к</w:t>
      </w:r>
      <w:r w:rsidRPr="0028275E">
        <w:rPr>
          <w:spacing w:val="-13"/>
          <w:sz w:val="28"/>
        </w:rPr>
        <w:t xml:space="preserve"> </w:t>
      </w:r>
      <w:r w:rsidRPr="0028275E">
        <w:rPr>
          <w:spacing w:val="-2"/>
          <w:sz w:val="28"/>
        </w:rPr>
        <w:t>работе;</w:t>
      </w:r>
    </w:p>
    <w:p w:rsidR="00AF35DB" w:rsidRPr="0028275E" w:rsidRDefault="002B5727" w:rsidP="0028275E">
      <w:pPr>
        <w:pStyle w:val="a4"/>
        <w:numPr>
          <w:ilvl w:val="0"/>
          <w:numId w:val="21"/>
        </w:numPr>
        <w:tabs>
          <w:tab w:val="left" w:pos="1574"/>
        </w:tabs>
        <w:rPr>
          <w:sz w:val="28"/>
        </w:rPr>
      </w:pPr>
      <w:r w:rsidRPr="0028275E">
        <w:rPr>
          <w:sz w:val="28"/>
        </w:rPr>
        <w:t>перечень</w:t>
      </w:r>
      <w:r w:rsidRPr="0028275E">
        <w:rPr>
          <w:spacing w:val="-12"/>
          <w:sz w:val="28"/>
        </w:rPr>
        <w:t xml:space="preserve"> </w:t>
      </w:r>
      <w:r w:rsidRPr="0028275E">
        <w:rPr>
          <w:sz w:val="28"/>
        </w:rPr>
        <w:t>и</w:t>
      </w:r>
      <w:r w:rsidRPr="0028275E">
        <w:rPr>
          <w:spacing w:val="-6"/>
          <w:sz w:val="28"/>
        </w:rPr>
        <w:t xml:space="preserve"> </w:t>
      </w:r>
      <w:r w:rsidRPr="0028275E">
        <w:rPr>
          <w:sz w:val="28"/>
        </w:rPr>
        <w:t>количество</w:t>
      </w:r>
      <w:r w:rsidRPr="0028275E">
        <w:rPr>
          <w:spacing w:val="-6"/>
          <w:sz w:val="28"/>
        </w:rPr>
        <w:t xml:space="preserve"> </w:t>
      </w:r>
      <w:r w:rsidRPr="0028275E">
        <w:rPr>
          <w:sz w:val="28"/>
        </w:rPr>
        <w:t>мероприятий</w:t>
      </w:r>
      <w:r w:rsidRPr="0028275E">
        <w:rPr>
          <w:spacing w:val="-6"/>
          <w:sz w:val="28"/>
        </w:rPr>
        <w:t xml:space="preserve"> </w:t>
      </w:r>
      <w:r w:rsidRPr="0028275E">
        <w:rPr>
          <w:sz w:val="28"/>
        </w:rPr>
        <w:t>с</w:t>
      </w:r>
      <w:r w:rsidRPr="0028275E">
        <w:rPr>
          <w:spacing w:val="-13"/>
          <w:sz w:val="28"/>
        </w:rPr>
        <w:t xml:space="preserve"> </w:t>
      </w:r>
      <w:r w:rsidRPr="0028275E">
        <w:rPr>
          <w:spacing w:val="-2"/>
          <w:sz w:val="28"/>
        </w:rPr>
        <w:t>партнерами;</w:t>
      </w:r>
    </w:p>
    <w:p w:rsidR="00AF35DB" w:rsidRPr="0028275E" w:rsidRDefault="002B5727" w:rsidP="0028275E">
      <w:pPr>
        <w:pStyle w:val="a4"/>
        <w:numPr>
          <w:ilvl w:val="0"/>
          <w:numId w:val="21"/>
        </w:numPr>
        <w:tabs>
          <w:tab w:val="left" w:pos="1571"/>
          <w:tab w:val="left" w:pos="1574"/>
        </w:tabs>
        <w:spacing w:before="49" w:line="271" w:lineRule="auto"/>
        <w:ind w:right="295"/>
        <w:rPr>
          <w:sz w:val="28"/>
        </w:rPr>
      </w:pPr>
      <w:r w:rsidRPr="0028275E">
        <w:rPr>
          <w:sz w:val="28"/>
        </w:rPr>
        <w:t>количество</w:t>
      </w:r>
      <w:r w:rsidRPr="0028275E">
        <w:rPr>
          <w:spacing w:val="39"/>
          <w:sz w:val="28"/>
        </w:rPr>
        <w:t xml:space="preserve"> </w:t>
      </w:r>
      <w:r w:rsidRPr="0028275E">
        <w:rPr>
          <w:sz w:val="28"/>
        </w:rPr>
        <w:t>обучающихся</w:t>
      </w:r>
      <w:r w:rsidRPr="0028275E">
        <w:rPr>
          <w:spacing w:val="38"/>
          <w:sz w:val="28"/>
        </w:rPr>
        <w:t xml:space="preserve"> </w:t>
      </w:r>
      <w:r w:rsidRPr="0028275E">
        <w:rPr>
          <w:sz w:val="28"/>
        </w:rPr>
        <w:t>6-9</w:t>
      </w:r>
      <w:r w:rsidRPr="0028275E">
        <w:rPr>
          <w:spacing w:val="38"/>
          <w:sz w:val="28"/>
        </w:rPr>
        <w:t xml:space="preserve"> </w:t>
      </w:r>
      <w:r w:rsidRPr="0028275E">
        <w:rPr>
          <w:sz w:val="28"/>
        </w:rPr>
        <w:t>классов,</w:t>
      </w:r>
      <w:r w:rsidRPr="0028275E">
        <w:rPr>
          <w:spacing w:val="36"/>
          <w:sz w:val="28"/>
        </w:rPr>
        <w:t xml:space="preserve"> </w:t>
      </w:r>
      <w:r w:rsidRPr="0028275E">
        <w:rPr>
          <w:sz w:val="28"/>
        </w:rPr>
        <w:t>принявших</w:t>
      </w:r>
      <w:r w:rsidRPr="0028275E">
        <w:rPr>
          <w:spacing w:val="38"/>
          <w:sz w:val="28"/>
        </w:rPr>
        <w:t xml:space="preserve"> </w:t>
      </w:r>
      <w:r w:rsidRPr="0028275E">
        <w:rPr>
          <w:sz w:val="28"/>
        </w:rPr>
        <w:t>участие</w:t>
      </w:r>
      <w:r w:rsidRPr="0028275E">
        <w:rPr>
          <w:spacing w:val="40"/>
          <w:sz w:val="28"/>
        </w:rPr>
        <w:t xml:space="preserve"> </w:t>
      </w:r>
      <w:r w:rsidRPr="0028275E">
        <w:rPr>
          <w:sz w:val="28"/>
        </w:rPr>
        <w:t>в</w:t>
      </w:r>
      <w:r w:rsidRPr="0028275E">
        <w:rPr>
          <w:spacing w:val="37"/>
          <w:sz w:val="28"/>
        </w:rPr>
        <w:t xml:space="preserve"> </w:t>
      </w:r>
      <w:r w:rsidRPr="0028275E">
        <w:rPr>
          <w:sz w:val="28"/>
        </w:rPr>
        <w:t xml:space="preserve">каждом </w:t>
      </w:r>
      <w:r w:rsidRPr="0028275E">
        <w:rPr>
          <w:sz w:val="28"/>
        </w:rPr>
        <w:lastRenderedPageBreak/>
        <w:t>мероприятии, от общего числа обучающихся 6-9 классов в школе;</w:t>
      </w:r>
    </w:p>
    <w:p w:rsidR="00AF35DB" w:rsidRPr="0028275E" w:rsidRDefault="002B5727" w:rsidP="0028275E">
      <w:pPr>
        <w:pStyle w:val="a4"/>
        <w:numPr>
          <w:ilvl w:val="0"/>
          <w:numId w:val="21"/>
        </w:numPr>
        <w:tabs>
          <w:tab w:val="left" w:pos="1571"/>
          <w:tab w:val="left" w:pos="1574"/>
          <w:tab w:val="left" w:pos="2825"/>
          <w:tab w:val="left" w:pos="4659"/>
          <w:tab w:val="left" w:pos="6502"/>
          <w:tab w:val="left" w:pos="6901"/>
          <w:tab w:val="left" w:pos="8576"/>
          <w:tab w:val="left" w:pos="10062"/>
        </w:tabs>
        <w:spacing w:before="4" w:line="268" w:lineRule="auto"/>
        <w:ind w:right="138"/>
        <w:rPr>
          <w:sz w:val="28"/>
        </w:rPr>
      </w:pPr>
      <w:r w:rsidRPr="0028275E">
        <w:rPr>
          <w:spacing w:val="-2"/>
          <w:sz w:val="28"/>
        </w:rPr>
        <w:t>процент</w:t>
      </w:r>
      <w:r w:rsidR="0028275E" w:rsidRPr="0028275E">
        <w:rPr>
          <w:sz w:val="28"/>
        </w:rPr>
        <w:t xml:space="preserve"> </w:t>
      </w:r>
      <w:r w:rsidRPr="0028275E">
        <w:rPr>
          <w:spacing w:val="-2"/>
          <w:sz w:val="28"/>
        </w:rPr>
        <w:t>соответствия</w:t>
      </w:r>
      <w:r w:rsidR="0028275E" w:rsidRPr="0028275E">
        <w:rPr>
          <w:sz w:val="28"/>
        </w:rPr>
        <w:t xml:space="preserve"> </w:t>
      </w:r>
      <w:r w:rsidRPr="0028275E">
        <w:rPr>
          <w:spacing w:val="-2"/>
          <w:sz w:val="28"/>
        </w:rPr>
        <w:t>мероприятий</w:t>
      </w:r>
      <w:r w:rsidR="0028275E" w:rsidRPr="0028275E">
        <w:rPr>
          <w:sz w:val="28"/>
        </w:rPr>
        <w:t xml:space="preserve"> </w:t>
      </w:r>
      <w:r w:rsidRPr="0028275E">
        <w:rPr>
          <w:spacing w:val="-10"/>
          <w:sz w:val="28"/>
        </w:rPr>
        <w:t>с</w:t>
      </w:r>
      <w:r w:rsidR="0028275E" w:rsidRPr="0028275E">
        <w:rPr>
          <w:sz w:val="28"/>
        </w:rPr>
        <w:t xml:space="preserve"> </w:t>
      </w:r>
      <w:r w:rsidRPr="0028275E">
        <w:rPr>
          <w:spacing w:val="-2"/>
          <w:sz w:val="28"/>
        </w:rPr>
        <w:t>партнерами</w:t>
      </w:r>
      <w:r w:rsidR="0028275E" w:rsidRPr="0028275E">
        <w:rPr>
          <w:sz w:val="28"/>
        </w:rPr>
        <w:t xml:space="preserve"> </w:t>
      </w:r>
      <w:r w:rsidRPr="0028275E">
        <w:rPr>
          <w:spacing w:val="-2"/>
          <w:sz w:val="28"/>
        </w:rPr>
        <w:t>профилям</w:t>
      </w:r>
      <w:r w:rsidR="0028275E" w:rsidRPr="0028275E">
        <w:rPr>
          <w:sz w:val="28"/>
        </w:rPr>
        <w:t xml:space="preserve"> </w:t>
      </w:r>
      <w:r w:rsidRPr="0028275E">
        <w:rPr>
          <w:spacing w:val="-10"/>
          <w:sz w:val="28"/>
        </w:rPr>
        <w:t xml:space="preserve">и </w:t>
      </w:r>
      <w:r w:rsidRPr="0028275E">
        <w:rPr>
          <w:sz w:val="28"/>
        </w:rPr>
        <w:t>дефицитам</w:t>
      </w:r>
      <w:r w:rsidR="0028275E" w:rsidRPr="0028275E">
        <w:rPr>
          <w:sz w:val="28"/>
        </w:rPr>
        <w:t xml:space="preserve"> </w:t>
      </w:r>
      <w:r w:rsidRPr="0028275E">
        <w:rPr>
          <w:sz w:val="28"/>
        </w:rPr>
        <w:t>обучающихся по итогам диагностики;</w:t>
      </w:r>
    </w:p>
    <w:p w:rsidR="0030470A" w:rsidRPr="0028275E" w:rsidRDefault="002B5727" w:rsidP="0028275E">
      <w:pPr>
        <w:pStyle w:val="a4"/>
        <w:numPr>
          <w:ilvl w:val="0"/>
          <w:numId w:val="21"/>
        </w:numPr>
        <w:spacing w:before="9"/>
        <w:rPr>
          <w:sz w:val="28"/>
        </w:rPr>
      </w:pPr>
      <w:r w:rsidRPr="0028275E">
        <w:rPr>
          <w:sz w:val="28"/>
        </w:rPr>
        <w:t>обратная</w:t>
      </w:r>
      <w:r w:rsidRPr="0028275E">
        <w:rPr>
          <w:spacing w:val="-8"/>
          <w:sz w:val="28"/>
        </w:rPr>
        <w:t xml:space="preserve"> </w:t>
      </w:r>
      <w:r w:rsidRPr="0028275E">
        <w:rPr>
          <w:sz w:val="28"/>
        </w:rPr>
        <w:t>связь</w:t>
      </w:r>
      <w:r w:rsidRPr="0028275E">
        <w:rPr>
          <w:spacing w:val="-11"/>
          <w:sz w:val="28"/>
        </w:rPr>
        <w:t xml:space="preserve"> </w:t>
      </w:r>
      <w:r w:rsidRPr="0028275E">
        <w:rPr>
          <w:sz w:val="28"/>
        </w:rPr>
        <w:t>по</w:t>
      </w:r>
      <w:r w:rsidRPr="0028275E">
        <w:rPr>
          <w:spacing w:val="-9"/>
          <w:sz w:val="28"/>
        </w:rPr>
        <w:t xml:space="preserve"> </w:t>
      </w:r>
      <w:r w:rsidRPr="0028275E">
        <w:rPr>
          <w:sz w:val="28"/>
        </w:rPr>
        <w:t>итогам</w:t>
      </w:r>
      <w:r w:rsidRPr="0028275E">
        <w:rPr>
          <w:spacing w:val="-11"/>
          <w:sz w:val="28"/>
        </w:rPr>
        <w:t xml:space="preserve"> </w:t>
      </w:r>
      <w:r w:rsidRPr="0028275E">
        <w:rPr>
          <w:sz w:val="28"/>
        </w:rPr>
        <w:t>проведенных</w:t>
      </w:r>
      <w:r w:rsidRPr="0028275E">
        <w:rPr>
          <w:spacing w:val="-12"/>
          <w:sz w:val="28"/>
        </w:rPr>
        <w:t xml:space="preserve"> </w:t>
      </w:r>
      <w:r w:rsidRPr="0028275E">
        <w:rPr>
          <w:spacing w:val="-2"/>
          <w:sz w:val="28"/>
        </w:rPr>
        <w:t>мероприятий;</w:t>
      </w:r>
    </w:p>
    <w:p w:rsidR="0030470A" w:rsidRPr="0028275E" w:rsidRDefault="002B5727" w:rsidP="0028275E">
      <w:pPr>
        <w:pStyle w:val="a4"/>
        <w:numPr>
          <w:ilvl w:val="0"/>
          <w:numId w:val="21"/>
        </w:numPr>
        <w:spacing w:before="9"/>
        <w:rPr>
          <w:sz w:val="28"/>
        </w:rPr>
      </w:pPr>
      <w:r w:rsidRPr="0028275E">
        <w:rPr>
          <w:sz w:val="28"/>
        </w:rPr>
        <w:t>оценка</w:t>
      </w:r>
      <w:r w:rsidRPr="0028275E">
        <w:rPr>
          <w:spacing w:val="-3"/>
          <w:sz w:val="28"/>
        </w:rPr>
        <w:t xml:space="preserve"> </w:t>
      </w:r>
      <w:r w:rsidRPr="0028275E">
        <w:rPr>
          <w:sz w:val="28"/>
        </w:rPr>
        <w:t>долгосрочных</w:t>
      </w:r>
      <w:r w:rsidRPr="0028275E">
        <w:rPr>
          <w:spacing w:val="-1"/>
          <w:sz w:val="28"/>
        </w:rPr>
        <w:t xml:space="preserve"> </w:t>
      </w:r>
      <w:r w:rsidRPr="0028275E">
        <w:rPr>
          <w:sz w:val="28"/>
        </w:rPr>
        <w:t>эффектов</w:t>
      </w:r>
      <w:r w:rsidRPr="0028275E">
        <w:rPr>
          <w:spacing w:val="-4"/>
          <w:sz w:val="28"/>
        </w:rPr>
        <w:t xml:space="preserve"> </w:t>
      </w:r>
      <w:r w:rsidRPr="0028275E">
        <w:rPr>
          <w:sz w:val="28"/>
        </w:rPr>
        <w:t>Проекта</w:t>
      </w:r>
      <w:r w:rsidRPr="0028275E">
        <w:rPr>
          <w:spacing w:val="-4"/>
          <w:sz w:val="28"/>
        </w:rPr>
        <w:t xml:space="preserve"> </w:t>
      </w:r>
      <w:r w:rsidRPr="0028275E">
        <w:rPr>
          <w:sz w:val="28"/>
        </w:rPr>
        <w:t>(в</w:t>
      </w:r>
      <w:r w:rsidRPr="0028275E">
        <w:rPr>
          <w:spacing w:val="-4"/>
          <w:sz w:val="28"/>
        </w:rPr>
        <w:t xml:space="preserve"> </w:t>
      </w:r>
      <w:r w:rsidRPr="0028275E">
        <w:rPr>
          <w:sz w:val="28"/>
        </w:rPr>
        <w:t>динамике</w:t>
      </w:r>
      <w:r w:rsidRPr="0028275E">
        <w:rPr>
          <w:spacing w:val="-2"/>
          <w:sz w:val="28"/>
        </w:rPr>
        <w:t xml:space="preserve"> </w:t>
      </w:r>
      <w:r w:rsidRPr="0028275E">
        <w:rPr>
          <w:sz w:val="28"/>
        </w:rPr>
        <w:t>по</w:t>
      </w:r>
      <w:r w:rsidRPr="0028275E">
        <w:rPr>
          <w:spacing w:val="-3"/>
          <w:sz w:val="28"/>
        </w:rPr>
        <w:t xml:space="preserve"> </w:t>
      </w:r>
      <w:r w:rsidRPr="0028275E">
        <w:rPr>
          <w:sz w:val="28"/>
        </w:rPr>
        <w:t>ученикам, организациям и пр.), и др.</w:t>
      </w: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28275E" w:rsidRDefault="0028275E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28275E" w:rsidRDefault="0028275E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28275E" w:rsidRDefault="0028275E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28275E" w:rsidRDefault="0028275E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28275E" w:rsidRDefault="0028275E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28275E" w:rsidRDefault="0028275E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28275E" w:rsidRDefault="0028275E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28275E" w:rsidRDefault="0028275E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28275E" w:rsidRDefault="0028275E" w:rsidP="0030470A">
      <w:pPr>
        <w:pStyle w:val="a4"/>
        <w:spacing w:before="9"/>
        <w:ind w:left="1571" w:firstLine="0"/>
        <w:jc w:val="left"/>
        <w:rPr>
          <w:b/>
          <w:sz w:val="28"/>
        </w:rPr>
      </w:pPr>
    </w:p>
    <w:p w:rsidR="0030470A" w:rsidRDefault="0030470A" w:rsidP="0030470A">
      <w:pPr>
        <w:pStyle w:val="a4"/>
        <w:spacing w:before="9"/>
        <w:ind w:left="1571" w:firstLine="0"/>
        <w:jc w:val="center"/>
        <w:rPr>
          <w:b/>
          <w:sz w:val="28"/>
        </w:rPr>
      </w:pPr>
    </w:p>
    <w:p w:rsidR="00AF35DB" w:rsidRPr="0030470A" w:rsidRDefault="0030470A" w:rsidP="0030470A">
      <w:pPr>
        <w:pStyle w:val="a4"/>
        <w:spacing w:before="9"/>
        <w:ind w:left="1571" w:firstLine="0"/>
        <w:jc w:val="center"/>
        <w:rPr>
          <w:sz w:val="28"/>
        </w:rPr>
      </w:pPr>
      <w:r w:rsidRPr="0030470A">
        <w:rPr>
          <w:b/>
          <w:sz w:val="28"/>
        </w:rPr>
        <w:t>ПЛАН</w:t>
      </w:r>
      <w:r w:rsidRPr="0030470A">
        <w:rPr>
          <w:b/>
          <w:spacing w:val="-14"/>
          <w:sz w:val="28"/>
        </w:rPr>
        <w:t xml:space="preserve"> </w:t>
      </w:r>
      <w:r w:rsidRPr="0030470A">
        <w:rPr>
          <w:b/>
          <w:sz w:val="28"/>
        </w:rPr>
        <w:t>ПРОФОРИЕНТАЦИОННОЙ</w:t>
      </w:r>
      <w:r w:rsidRPr="0030470A">
        <w:rPr>
          <w:b/>
          <w:spacing w:val="-13"/>
          <w:sz w:val="28"/>
        </w:rPr>
        <w:t xml:space="preserve"> </w:t>
      </w:r>
      <w:r w:rsidRPr="0030470A">
        <w:rPr>
          <w:b/>
          <w:spacing w:val="-2"/>
          <w:sz w:val="28"/>
        </w:rPr>
        <w:t>РАБОТЫ</w:t>
      </w:r>
    </w:p>
    <w:p w:rsidR="00AF35DB" w:rsidRDefault="00AF35DB" w:rsidP="0030470A">
      <w:pPr>
        <w:pStyle w:val="a3"/>
        <w:spacing w:before="17"/>
        <w:ind w:left="0" w:firstLine="0"/>
        <w:jc w:val="center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6"/>
        <w:gridCol w:w="850"/>
        <w:gridCol w:w="7"/>
        <w:gridCol w:w="560"/>
        <w:gridCol w:w="1031"/>
        <w:gridCol w:w="533"/>
        <w:gridCol w:w="1059"/>
        <w:gridCol w:w="505"/>
        <w:gridCol w:w="1098"/>
        <w:gridCol w:w="13"/>
      </w:tblGrid>
      <w:tr w:rsidR="00AF35DB" w:rsidTr="0028275E">
        <w:trPr>
          <w:gridAfter w:val="1"/>
          <w:wAfter w:w="13" w:type="dxa"/>
          <w:trHeight w:val="645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4116" w:type="dxa"/>
          </w:tcPr>
          <w:p w:rsidR="00AF35DB" w:rsidRDefault="002B57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Мероприятияе</w:t>
            </w:r>
          </w:p>
        </w:tc>
        <w:tc>
          <w:tcPr>
            <w:tcW w:w="857" w:type="dxa"/>
            <w:gridSpan w:val="2"/>
          </w:tcPr>
          <w:p w:rsidR="00AF35DB" w:rsidRDefault="002B5727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часы</w:t>
            </w:r>
          </w:p>
        </w:tc>
        <w:tc>
          <w:tcPr>
            <w:tcW w:w="1591" w:type="dxa"/>
            <w:gridSpan w:val="2"/>
          </w:tcPr>
          <w:p w:rsidR="00AF35DB" w:rsidRDefault="002B5727">
            <w:pPr>
              <w:pStyle w:val="TableParagraph"/>
              <w:spacing w:line="322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Классы, уровень</w:t>
            </w:r>
          </w:p>
        </w:tc>
        <w:tc>
          <w:tcPr>
            <w:tcW w:w="1592" w:type="dxa"/>
            <w:gridSpan w:val="2"/>
          </w:tcPr>
          <w:p w:rsidR="00AF35DB" w:rsidRDefault="002B5727">
            <w:pPr>
              <w:pStyle w:val="TableParagraph"/>
              <w:spacing w:line="322" w:lineRule="exact"/>
              <w:ind w:right="63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</w:t>
            </w:r>
          </w:p>
        </w:tc>
        <w:tc>
          <w:tcPr>
            <w:tcW w:w="1603" w:type="dxa"/>
            <w:gridSpan w:val="2"/>
          </w:tcPr>
          <w:p w:rsidR="00AF35DB" w:rsidRDefault="002B5727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Ответств</w:t>
            </w:r>
          </w:p>
        </w:tc>
      </w:tr>
      <w:tr w:rsidR="00AF35DB" w:rsidTr="0028275E">
        <w:trPr>
          <w:gridAfter w:val="1"/>
          <w:wAfter w:w="13" w:type="dxa"/>
          <w:trHeight w:val="1610"/>
        </w:trPr>
        <w:tc>
          <w:tcPr>
            <w:tcW w:w="567" w:type="dxa"/>
          </w:tcPr>
          <w:p w:rsidR="00AF35DB" w:rsidRDefault="002B5727">
            <w:pPr>
              <w:pStyle w:val="TableParagraph"/>
              <w:spacing w:before="6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</w:t>
            </w:r>
          </w:p>
        </w:tc>
        <w:tc>
          <w:tcPr>
            <w:tcW w:w="4116" w:type="dxa"/>
          </w:tcPr>
          <w:p w:rsidR="00AF35DB" w:rsidRDefault="002B5727">
            <w:pPr>
              <w:pStyle w:val="TableParagraph"/>
              <w:tabs>
                <w:tab w:val="left" w:pos="1951"/>
              </w:tabs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Курс занятий «Россия – </w:t>
            </w:r>
            <w:r>
              <w:rPr>
                <w:spacing w:val="-4"/>
                <w:sz w:val="28"/>
              </w:rPr>
              <w:t>мои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горизонты» (Направление</w:t>
            </w:r>
          </w:p>
          <w:p w:rsidR="00AF35DB" w:rsidRDefault="002B5727">
            <w:pPr>
              <w:pStyle w:val="TableParagraph"/>
              <w:spacing w:line="322" w:lineRule="exact"/>
              <w:ind w:right="30"/>
              <w:rPr>
                <w:sz w:val="28"/>
              </w:rPr>
            </w:pPr>
            <w:r>
              <w:rPr>
                <w:spacing w:val="-2"/>
                <w:sz w:val="28"/>
              </w:rPr>
              <w:t>«Внеурочная деятельность»)</w:t>
            </w:r>
          </w:p>
        </w:tc>
        <w:tc>
          <w:tcPr>
            <w:tcW w:w="857" w:type="dxa"/>
            <w:gridSpan w:val="2"/>
          </w:tcPr>
          <w:p w:rsidR="00AF35DB" w:rsidRDefault="002B5727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591" w:type="dxa"/>
            <w:gridSpan w:val="2"/>
          </w:tcPr>
          <w:p w:rsidR="00AF35DB" w:rsidRDefault="002B5727">
            <w:pPr>
              <w:pStyle w:val="TableParagraph"/>
              <w:spacing w:line="319" w:lineRule="exact"/>
              <w:ind w:left="126"/>
              <w:rPr>
                <w:sz w:val="28"/>
              </w:rPr>
            </w:pPr>
            <w:r>
              <w:rPr>
                <w:spacing w:val="-5"/>
                <w:sz w:val="28"/>
              </w:rPr>
              <w:t>Все</w:t>
            </w:r>
          </w:p>
          <w:p w:rsidR="00AF35DB" w:rsidRDefault="002B5727">
            <w:pPr>
              <w:pStyle w:val="TableParagraph"/>
              <w:spacing w:line="319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592" w:type="dxa"/>
            <w:gridSpan w:val="2"/>
          </w:tcPr>
          <w:p w:rsidR="00AF35DB" w:rsidRDefault="002B57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02.09.2024-</w:t>
            </w:r>
          </w:p>
          <w:p w:rsidR="00AF35DB" w:rsidRDefault="002B57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26.05.2025</w:t>
            </w:r>
          </w:p>
        </w:tc>
        <w:tc>
          <w:tcPr>
            <w:tcW w:w="1603" w:type="dxa"/>
            <w:gridSpan w:val="2"/>
          </w:tcPr>
          <w:p w:rsidR="00AF35DB" w:rsidRDefault="002B572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лассные </w:t>
            </w:r>
            <w:r>
              <w:rPr>
                <w:sz w:val="28"/>
              </w:rPr>
              <w:t>рук.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6-9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ых 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AF35DB" w:rsidTr="0028275E">
        <w:trPr>
          <w:gridAfter w:val="1"/>
          <w:wAfter w:w="13" w:type="dxa"/>
          <w:trHeight w:val="321"/>
        </w:trPr>
        <w:tc>
          <w:tcPr>
            <w:tcW w:w="10326" w:type="dxa"/>
            <w:gridSpan w:val="10"/>
            <w:shd w:val="clear" w:color="auto" w:fill="F9D2B4"/>
          </w:tcPr>
          <w:p w:rsidR="00AF35DB" w:rsidRDefault="002B5727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</w:tr>
      <w:tr w:rsidR="00AF35DB" w:rsidTr="0028275E">
        <w:trPr>
          <w:gridAfter w:val="1"/>
          <w:wAfter w:w="13" w:type="dxa"/>
          <w:trHeight w:val="648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bookmarkStart w:id="0" w:name="_GoBack" w:colFirst="3" w:colLast="3"/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73" w:type="dxa"/>
            <w:gridSpan w:val="3"/>
          </w:tcPr>
          <w:p w:rsidR="00AF35DB" w:rsidRDefault="002B5727">
            <w:pPr>
              <w:pStyle w:val="TableParagraph"/>
              <w:tabs>
                <w:tab w:val="left" w:pos="1670"/>
                <w:tab w:val="left" w:pos="2899"/>
                <w:tab w:val="left" w:pos="3367"/>
              </w:tabs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 w:rsidR="0028275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онлайн</w:t>
            </w:r>
            <w:r>
              <w:rPr>
                <w:spacing w:val="-10"/>
                <w:sz w:val="28"/>
              </w:rPr>
              <w:t>-</w:t>
            </w:r>
            <w:r>
              <w:rPr>
                <w:spacing w:val="-2"/>
                <w:sz w:val="28"/>
              </w:rPr>
              <w:t>уроков</w:t>
            </w:r>
          </w:p>
          <w:p w:rsidR="00AF35DB" w:rsidRDefault="002B57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«Проектория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профессий»</w:t>
            </w:r>
          </w:p>
        </w:tc>
        <w:tc>
          <w:tcPr>
            <w:tcW w:w="560" w:type="dxa"/>
          </w:tcPr>
          <w:p w:rsidR="00AF35DB" w:rsidRDefault="002B5727">
            <w:pPr>
              <w:pStyle w:val="TableParagraph"/>
              <w:spacing w:line="315" w:lineRule="exact"/>
              <w:ind w:left="0"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6"/>
              </w:tabs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классы</w:t>
            </w:r>
          </w:p>
          <w:p w:rsidR="00AF35DB" w:rsidRDefault="002B5727">
            <w:pPr>
              <w:pStyle w:val="TableParagraph"/>
              <w:spacing w:before="2" w:line="308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098" w:type="dxa"/>
          </w:tcPr>
          <w:p w:rsidR="00AF35DB" w:rsidRDefault="002B5727">
            <w:pPr>
              <w:pStyle w:val="TableParagraph"/>
              <w:tabs>
                <w:tab w:val="left" w:pos="610"/>
              </w:tabs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теч</w:t>
            </w:r>
          </w:p>
          <w:p w:rsidR="00AF35DB" w:rsidRDefault="002B5727">
            <w:pPr>
              <w:pStyle w:val="TableParagraph"/>
              <w:spacing w:before="2" w:line="308" w:lineRule="exact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 w:rsidR="00AF35DB" w:rsidTr="0028275E">
        <w:trPr>
          <w:gridAfter w:val="1"/>
          <w:wAfter w:w="13" w:type="dxa"/>
          <w:trHeight w:val="961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73" w:type="dxa"/>
            <w:gridSpan w:val="3"/>
          </w:tcPr>
          <w:p w:rsidR="00AF35DB" w:rsidRDefault="002B5727">
            <w:pPr>
              <w:pStyle w:val="TableParagraph"/>
              <w:tabs>
                <w:tab w:val="left" w:pos="2273"/>
                <w:tab w:val="left" w:pos="3903"/>
              </w:tabs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профориентации (направление</w:t>
            </w:r>
          </w:p>
          <w:p w:rsidR="00AF35DB" w:rsidRDefault="002B572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родителями»)</w:t>
            </w:r>
          </w:p>
        </w:tc>
        <w:tc>
          <w:tcPr>
            <w:tcW w:w="560" w:type="dxa"/>
          </w:tcPr>
          <w:p w:rsidR="00AF35DB" w:rsidRDefault="002B5727">
            <w:pPr>
              <w:pStyle w:val="TableParagraph"/>
              <w:spacing w:line="317" w:lineRule="exact"/>
              <w:ind w:left="0"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6"/>
              </w:tabs>
              <w:ind w:left="112" w:right="9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классы </w:t>
            </w: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098" w:type="dxa"/>
          </w:tcPr>
          <w:p w:rsidR="00AF35DB" w:rsidRDefault="002B5727">
            <w:pPr>
              <w:pStyle w:val="TableParagraph"/>
              <w:tabs>
                <w:tab w:val="left" w:pos="610"/>
              </w:tabs>
              <w:ind w:left="115" w:right="8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 года</w:t>
            </w:r>
          </w:p>
        </w:tc>
      </w:tr>
      <w:tr w:rsidR="00AF35DB" w:rsidTr="0028275E">
        <w:trPr>
          <w:gridAfter w:val="1"/>
          <w:wAfter w:w="13" w:type="dxa"/>
          <w:trHeight w:val="1612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73" w:type="dxa"/>
            <w:gridSpan w:val="3"/>
          </w:tcPr>
          <w:p w:rsidR="00AF35DB" w:rsidRDefault="002B572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Практико-ориентированный </w:t>
            </w:r>
            <w:r>
              <w:rPr>
                <w:sz w:val="28"/>
              </w:rPr>
              <w:t>модуль.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(Экскурсии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 ВО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профессиональные образовательные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F35DB" w:rsidRDefault="002B5727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производство)</w:t>
            </w:r>
          </w:p>
        </w:tc>
        <w:tc>
          <w:tcPr>
            <w:tcW w:w="560" w:type="dxa"/>
          </w:tcPr>
          <w:p w:rsidR="00AF35DB" w:rsidRDefault="002B5727">
            <w:pPr>
              <w:pStyle w:val="TableParagraph"/>
              <w:spacing w:line="315" w:lineRule="exact"/>
              <w:ind w:left="0" w:right="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6"/>
              </w:tabs>
              <w:spacing w:line="242" w:lineRule="auto"/>
              <w:ind w:left="112" w:right="9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классы </w:t>
            </w: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098" w:type="dxa"/>
          </w:tcPr>
          <w:p w:rsidR="00AF35DB" w:rsidRDefault="002B5727">
            <w:pPr>
              <w:pStyle w:val="TableParagraph"/>
              <w:tabs>
                <w:tab w:val="left" w:pos="610"/>
              </w:tabs>
              <w:spacing w:line="242" w:lineRule="auto"/>
              <w:ind w:left="115" w:right="8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 года</w:t>
            </w:r>
          </w:p>
        </w:tc>
      </w:tr>
      <w:tr w:rsidR="00AF35DB" w:rsidTr="0028275E">
        <w:trPr>
          <w:gridAfter w:val="1"/>
          <w:wAfter w:w="13" w:type="dxa"/>
          <w:trHeight w:val="643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73" w:type="dxa"/>
            <w:gridSpan w:val="3"/>
          </w:tcPr>
          <w:p w:rsidR="00AF35DB" w:rsidRDefault="002B57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560" w:type="dxa"/>
          </w:tcPr>
          <w:p w:rsidR="00AF35DB" w:rsidRDefault="002B5727">
            <w:pPr>
              <w:pStyle w:val="TableParagraph"/>
              <w:spacing w:line="317" w:lineRule="exact"/>
              <w:ind w:left="0"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6"/>
              </w:tabs>
              <w:spacing w:line="322" w:lineRule="exact"/>
              <w:ind w:left="112" w:right="9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классы </w:t>
            </w: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098" w:type="dxa"/>
          </w:tcPr>
          <w:p w:rsidR="00AF35DB" w:rsidRDefault="002B5727">
            <w:pPr>
              <w:pStyle w:val="TableParagraph"/>
              <w:tabs>
                <w:tab w:val="left" w:pos="610"/>
              </w:tabs>
              <w:spacing w:line="322" w:lineRule="exact"/>
              <w:ind w:left="115" w:right="8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 года</w:t>
            </w:r>
          </w:p>
        </w:tc>
      </w:tr>
      <w:bookmarkEnd w:id="0"/>
      <w:tr w:rsidR="00AF35DB" w:rsidTr="0028275E">
        <w:trPr>
          <w:gridAfter w:val="1"/>
          <w:wAfter w:w="13" w:type="dxa"/>
          <w:trHeight w:val="320"/>
        </w:trPr>
        <w:tc>
          <w:tcPr>
            <w:tcW w:w="10326" w:type="dxa"/>
            <w:gridSpan w:val="10"/>
            <w:shd w:val="clear" w:color="auto" w:fill="F9D2B4"/>
          </w:tcPr>
          <w:p w:rsidR="00AF35DB" w:rsidRDefault="002B5727">
            <w:pPr>
              <w:pStyle w:val="TableParagraph"/>
              <w:spacing w:line="30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</w:tr>
      <w:tr w:rsidR="00AF35DB" w:rsidTr="0028275E">
        <w:trPr>
          <w:gridAfter w:val="1"/>
          <w:wAfter w:w="13" w:type="dxa"/>
          <w:trHeight w:val="645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73" w:type="dxa"/>
            <w:gridSpan w:val="3"/>
          </w:tcPr>
          <w:p w:rsidR="00AF35DB" w:rsidRDefault="002B5727">
            <w:pPr>
              <w:pStyle w:val="TableParagraph"/>
              <w:tabs>
                <w:tab w:val="left" w:pos="1670"/>
                <w:tab w:val="left" w:pos="2899"/>
                <w:tab w:val="left" w:pos="3367"/>
              </w:tabs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онлайн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уроков</w:t>
            </w:r>
          </w:p>
          <w:p w:rsidR="00AF35DB" w:rsidRDefault="002B57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«Проектория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профессий»</w:t>
            </w:r>
          </w:p>
        </w:tc>
        <w:tc>
          <w:tcPr>
            <w:tcW w:w="560" w:type="dxa"/>
          </w:tcPr>
          <w:p w:rsidR="00AF35DB" w:rsidRDefault="002B5727">
            <w:pPr>
              <w:pStyle w:val="TableParagraph"/>
              <w:spacing w:line="315" w:lineRule="exact"/>
              <w:ind w:left="0"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6"/>
              </w:tabs>
              <w:spacing w:line="322" w:lineRule="exact"/>
              <w:ind w:left="112" w:right="9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классы </w:t>
            </w: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098" w:type="dxa"/>
          </w:tcPr>
          <w:p w:rsidR="00AF35DB" w:rsidRDefault="002B5727">
            <w:pPr>
              <w:pStyle w:val="TableParagraph"/>
              <w:tabs>
                <w:tab w:val="left" w:pos="610"/>
              </w:tabs>
              <w:spacing w:line="322" w:lineRule="exact"/>
              <w:ind w:left="115" w:right="8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 года</w:t>
            </w:r>
          </w:p>
        </w:tc>
      </w:tr>
      <w:tr w:rsidR="00AF35DB" w:rsidTr="0028275E">
        <w:trPr>
          <w:gridAfter w:val="1"/>
          <w:wAfter w:w="13" w:type="dxa"/>
          <w:trHeight w:val="964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73" w:type="dxa"/>
            <w:gridSpan w:val="3"/>
          </w:tcPr>
          <w:p w:rsidR="00AF35DB" w:rsidRDefault="002B5727">
            <w:pPr>
              <w:pStyle w:val="TableParagraph"/>
              <w:tabs>
                <w:tab w:val="left" w:pos="2273"/>
                <w:tab w:val="left" w:pos="3903"/>
              </w:tabs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профориентации (направление</w:t>
            </w:r>
          </w:p>
          <w:p w:rsidR="00AF35DB" w:rsidRDefault="002B572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родителями»)</w:t>
            </w:r>
          </w:p>
        </w:tc>
        <w:tc>
          <w:tcPr>
            <w:tcW w:w="560" w:type="dxa"/>
          </w:tcPr>
          <w:p w:rsidR="00AF35DB" w:rsidRDefault="002B5727">
            <w:pPr>
              <w:pStyle w:val="TableParagraph"/>
              <w:spacing w:line="315" w:lineRule="exact"/>
              <w:ind w:left="0" w:right="19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6"/>
              </w:tabs>
              <w:ind w:left="112" w:right="9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классы </w:t>
            </w: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098" w:type="dxa"/>
          </w:tcPr>
          <w:p w:rsidR="00AF35DB" w:rsidRDefault="002B5727">
            <w:pPr>
              <w:pStyle w:val="TableParagraph"/>
              <w:tabs>
                <w:tab w:val="left" w:pos="610"/>
              </w:tabs>
              <w:ind w:left="115" w:right="8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 года</w:t>
            </w:r>
          </w:p>
        </w:tc>
      </w:tr>
      <w:tr w:rsidR="00AF35DB" w:rsidTr="0028275E">
        <w:trPr>
          <w:gridAfter w:val="1"/>
          <w:wAfter w:w="13" w:type="dxa"/>
          <w:trHeight w:val="1572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973" w:type="dxa"/>
            <w:gridSpan w:val="3"/>
          </w:tcPr>
          <w:p w:rsidR="00AF35DB" w:rsidRDefault="002B5727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Практико-ориентированный </w:t>
            </w:r>
            <w:r>
              <w:rPr>
                <w:sz w:val="28"/>
              </w:rPr>
              <w:t>модуль.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(Экскурсии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 ВО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профессиональные образовательные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F35DB" w:rsidRDefault="002B5727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производство)</w:t>
            </w:r>
          </w:p>
        </w:tc>
        <w:tc>
          <w:tcPr>
            <w:tcW w:w="560" w:type="dxa"/>
          </w:tcPr>
          <w:p w:rsidR="00AF35DB" w:rsidRDefault="002B5727">
            <w:pPr>
              <w:pStyle w:val="TableParagraph"/>
              <w:spacing w:line="303" w:lineRule="exact"/>
              <w:ind w:left="0" w:right="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6"/>
              </w:tabs>
              <w:spacing w:line="30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098" w:type="dxa"/>
          </w:tcPr>
          <w:p w:rsidR="00AF35DB" w:rsidRDefault="002B5727">
            <w:pPr>
              <w:pStyle w:val="TableParagraph"/>
              <w:tabs>
                <w:tab w:val="left" w:pos="610"/>
              </w:tabs>
              <w:spacing w:line="303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теч</w:t>
            </w:r>
          </w:p>
        </w:tc>
      </w:tr>
      <w:tr w:rsidR="00AF35DB" w:rsidTr="0028275E">
        <w:trPr>
          <w:trHeight w:val="966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966" w:type="dxa"/>
            <w:gridSpan w:val="2"/>
          </w:tcPr>
          <w:p w:rsidR="00AF35DB" w:rsidRDefault="002B57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567" w:type="dxa"/>
            <w:gridSpan w:val="2"/>
          </w:tcPr>
          <w:p w:rsidR="00AF35DB" w:rsidRDefault="002B5727">
            <w:pPr>
              <w:pStyle w:val="TableParagraph"/>
              <w:spacing w:line="317" w:lineRule="exact"/>
              <w:ind w:left="0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5"/>
              </w:tabs>
              <w:ind w:left="111" w:right="10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классы </w:t>
            </w: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7" w:lineRule="exact"/>
              <w:ind w:left="5" w:right="15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111" w:type="dxa"/>
            <w:gridSpan w:val="2"/>
          </w:tcPr>
          <w:p w:rsidR="00AF35DB" w:rsidRDefault="002B5727">
            <w:pPr>
              <w:pStyle w:val="TableParagraph"/>
              <w:tabs>
                <w:tab w:val="left" w:pos="601"/>
              </w:tabs>
              <w:ind w:left="107" w:right="100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 года</w:t>
            </w:r>
          </w:p>
        </w:tc>
      </w:tr>
      <w:tr w:rsidR="00AF35DB" w:rsidTr="0028275E">
        <w:trPr>
          <w:trHeight w:val="321"/>
        </w:trPr>
        <w:tc>
          <w:tcPr>
            <w:tcW w:w="10339" w:type="dxa"/>
            <w:gridSpan w:val="11"/>
            <w:shd w:val="clear" w:color="auto" w:fill="F9D2B4"/>
          </w:tcPr>
          <w:p w:rsidR="00AF35DB" w:rsidRDefault="002B5727">
            <w:pPr>
              <w:pStyle w:val="TableParagraph"/>
              <w:spacing w:line="300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AF35DB" w:rsidTr="0028275E">
        <w:trPr>
          <w:trHeight w:val="640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966" w:type="dxa"/>
            <w:gridSpan w:val="2"/>
          </w:tcPr>
          <w:p w:rsidR="00AF35DB" w:rsidRDefault="002B5727">
            <w:pPr>
              <w:pStyle w:val="TableParagraph"/>
              <w:tabs>
                <w:tab w:val="left" w:pos="1670"/>
                <w:tab w:val="left" w:pos="2899"/>
                <w:tab w:val="left" w:pos="3367"/>
              </w:tabs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онлайн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уроков</w:t>
            </w:r>
          </w:p>
          <w:p w:rsidR="00AF35DB" w:rsidRDefault="002B57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«Проектория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профессий»</w:t>
            </w:r>
          </w:p>
        </w:tc>
        <w:tc>
          <w:tcPr>
            <w:tcW w:w="567" w:type="dxa"/>
            <w:gridSpan w:val="2"/>
          </w:tcPr>
          <w:p w:rsidR="00AF35DB" w:rsidRDefault="002B5727">
            <w:pPr>
              <w:pStyle w:val="TableParagraph"/>
              <w:spacing w:line="312" w:lineRule="exact"/>
              <w:ind w:left="15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5"/>
              </w:tabs>
              <w:spacing w:before="1" w:line="230" w:lineRule="auto"/>
              <w:ind w:left="109" w:right="96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классы </w:t>
            </w: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2" w:lineRule="exact"/>
              <w:ind w:left="0" w:right="15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111" w:type="dxa"/>
            <w:gridSpan w:val="2"/>
          </w:tcPr>
          <w:p w:rsidR="00AF35DB" w:rsidRDefault="002B5727">
            <w:pPr>
              <w:pStyle w:val="TableParagraph"/>
              <w:tabs>
                <w:tab w:val="left" w:pos="596"/>
              </w:tabs>
              <w:spacing w:before="1" w:line="230" w:lineRule="auto"/>
              <w:ind w:left="102" w:right="10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 года</w:t>
            </w:r>
          </w:p>
        </w:tc>
      </w:tr>
      <w:tr w:rsidR="00AF35DB" w:rsidTr="0028275E">
        <w:trPr>
          <w:trHeight w:val="967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966" w:type="dxa"/>
            <w:gridSpan w:val="2"/>
          </w:tcPr>
          <w:p w:rsidR="00AF35DB" w:rsidRDefault="002B5727">
            <w:pPr>
              <w:pStyle w:val="TableParagraph"/>
              <w:tabs>
                <w:tab w:val="left" w:pos="2273"/>
                <w:tab w:val="left" w:pos="3903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профориентации (направление</w:t>
            </w:r>
          </w:p>
          <w:p w:rsidR="00AF35DB" w:rsidRDefault="002B57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родителями»)</w:t>
            </w:r>
          </w:p>
        </w:tc>
        <w:tc>
          <w:tcPr>
            <w:tcW w:w="567" w:type="dxa"/>
            <w:gridSpan w:val="2"/>
          </w:tcPr>
          <w:p w:rsidR="00AF35DB" w:rsidRDefault="002B5727">
            <w:pPr>
              <w:pStyle w:val="TableParagraph"/>
              <w:spacing w:line="317" w:lineRule="exact"/>
              <w:ind w:left="15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5"/>
              </w:tabs>
              <w:ind w:left="109" w:right="10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классы </w:t>
            </w: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7" w:lineRule="exact"/>
              <w:ind w:left="0" w:right="15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111" w:type="dxa"/>
            <w:gridSpan w:val="2"/>
          </w:tcPr>
          <w:p w:rsidR="00AF35DB" w:rsidRDefault="002B5727">
            <w:pPr>
              <w:pStyle w:val="TableParagraph"/>
              <w:tabs>
                <w:tab w:val="left" w:pos="596"/>
              </w:tabs>
              <w:ind w:left="102" w:righ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 года</w:t>
            </w:r>
          </w:p>
        </w:tc>
      </w:tr>
      <w:tr w:rsidR="00AF35DB" w:rsidTr="0028275E">
        <w:trPr>
          <w:trHeight w:val="1609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</w:t>
            </w:r>
          </w:p>
        </w:tc>
        <w:tc>
          <w:tcPr>
            <w:tcW w:w="4966" w:type="dxa"/>
            <w:gridSpan w:val="2"/>
          </w:tcPr>
          <w:p w:rsidR="00AF35DB" w:rsidRDefault="002B572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Практико-ориентированный </w:t>
            </w:r>
            <w:r>
              <w:rPr>
                <w:sz w:val="28"/>
              </w:rPr>
              <w:t>модуль.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 ВО и профессиональные образовательные организации и</w:t>
            </w:r>
          </w:p>
          <w:p w:rsidR="00AF35DB" w:rsidRDefault="002B5727">
            <w:pPr>
              <w:pStyle w:val="TableParagraph"/>
              <w:spacing w:line="296" w:lineRule="exact"/>
              <w:ind w:left="1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производство</w:t>
            </w:r>
          </w:p>
        </w:tc>
        <w:tc>
          <w:tcPr>
            <w:tcW w:w="567" w:type="dxa"/>
            <w:gridSpan w:val="2"/>
          </w:tcPr>
          <w:p w:rsidR="00AF35DB" w:rsidRDefault="002B5727">
            <w:pPr>
              <w:pStyle w:val="TableParagraph"/>
              <w:spacing w:line="312" w:lineRule="exact"/>
              <w:ind w:left="0"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5"/>
              </w:tabs>
              <w:ind w:left="109" w:right="10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классы </w:t>
            </w: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2" w:lineRule="exact"/>
              <w:ind w:left="0" w:right="15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111" w:type="dxa"/>
            <w:gridSpan w:val="2"/>
          </w:tcPr>
          <w:p w:rsidR="00AF35DB" w:rsidRDefault="002B5727">
            <w:pPr>
              <w:pStyle w:val="TableParagraph"/>
              <w:tabs>
                <w:tab w:val="left" w:pos="596"/>
              </w:tabs>
              <w:ind w:left="102" w:righ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 года</w:t>
            </w:r>
          </w:p>
        </w:tc>
      </w:tr>
      <w:tr w:rsidR="00AF35DB" w:rsidTr="0028275E">
        <w:trPr>
          <w:trHeight w:val="645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966" w:type="dxa"/>
            <w:gridSpan w:val="2"/>
          </w:tcPr>
          <w:p w:rsidR="00AF35DB" w:rsidRDefault="002B57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567" w:type="dxa"/>
            <w:gridSpan w:val="2"/>
          </w:tcPr>
          <w:p w:rsidR="00AF35DB" w:rsidRDefault="002B5727">
            <w:pPr>
              <w:pStyle w:val="TableParagraph"/>
              <w:spacing w:line="317" w:lineRule="exact"/>
              <w:ind w:left="0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5"/>
              </w:tabs>
              <w:spacing w:line="322" w:lineRule="exact"/>
              <w:ind w:left="111" w:right="10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классы </w:t>
            </w: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7" w:lineRule="exact"/>
              <w:ind w:left="5" w:right="15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111" w:type="dxa"/>
            <w:gridSpan w:val="2"/>
          </w:tcPr>
          <w:p w:rsidR="00AF35DB" w:rsidRDefault="002B5727">
            <w:pPr>
              <w:pStyle w:val="TableParagraph"/>
              <w:tabs>
                <w:tab w:val="left" w:pos="601"/>
              </w:tabs>
              <w:spacing w:line="322" w:lineRule="exact"/>
              <w:ind w:left="107" w:right="100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 года</w:t>
            </w:r>
          </w:p>
        </w:tc>
      </w:tr>
      <w:tr w:rsidR="00AF35DB" w:rsidTr="0028275E">
        <w:trPr>
          <w:trHeight w:val="321"/>
        </w:trPr>
        <w:tc>
          <w:tcPr>
            <w:tcW w:w="10339" w:type="dxa"/>
            <w:gridSpan w:val="11"/>
            <w:shd w:val="clear" w:color="auto" w:fill="F9D2B4"/>
          </w:tcPr>
          <w:p w:rsidR="00AF35DB" w:rsidRDefault="002B5727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AF35DB" w:rsidTr="0028275E">
        <w:trPr>
          <w:trHeight w:val="643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966" w:type="dxa"/>
            <w:gridSpan w:val="2"/>
          </w:tcPr>
          <w:p w:rsidR="00AF35DB" w:rsidRDefault="002B5727">
            <w:pPr>
              <w:pStyle w:val="TableParagraph"/>
              <w:tabs>
                <w:tab w:val="left" w:pos="1670"/>
                <w:tab w:val="left" w:pos="2899"/>
                <w:tab w:val="left" w:pos="3367"/>
              </w:tabs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онлайн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уроков</w:t>
            </w:r>
          </w:p>
          <w:p w:rsidR="00AF35DB" w:rsidRDefault="002B57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«Проектория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профессий»</w:t>
            </w:r>
          </w:p>
        </w:tc>
        <w:tc>
          <w:tcPr>
            <w:tcW w:w="567" w:type="dxa"/>
            <w:gridSpan w:val="2"/>
          </w:tcPr>
          <w:p w:rsidR="00AF35DB" w:rsidRDefault="002B5727">
            <w:pPr>
              <w:pStyle w:val="TableParagraph"/>
              <w:spacing w:line="312" w:lineRule="exact"/>
              <w:ind w:left="15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5"/>
              </w:tabs>
              <w:spacing w:before="1" w:line="230" w:lineRule="auto"/>
              <w:ind w:left="109" w:right="96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классы </w:t>
            </w: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2" w:lineRule="exact"/>
              <w:ind w:left="0" w:right="15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111" w:type="dxa"/>
            <w:gridSpan w:val="2"/>
          </w:tcPr>
          <w:p w:rsidR="00AF35DB" w:rsidRDefault="002B5727">
            <w:pPr>
              <w:pStyle w:val="TableParagraph"/>
              <w:tabs>
                <w:tab w:val="left" w:pos="596"/>
              </w:tabs>
              <w:spacing w:before="1" w:line="230" w:lineRule="auto"/>
              <w:ind w:left="102" w:right="10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 года</w:t>
            </w:r>
          </w:p>
        </w:tc>
      </w:tr>
      <w:tr w:rsidR="00AF35DB" w:rsidTr="0028275E">
        <w:trPr>
          <w:trHeight w:val="966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966" w:type="dxa"/>
            <w:gridSpan w:val="2"/>
          </w:tcPr>
          <w:p w:rsidR="00AF35DB" w:rsidRDefault="002B5727">
            <w:pPr>
              <w:pStyle w:val="TableParagraph"/>
              <w:tabs>
                <w:tab w:val="left" w:pos="2273"/>
                <w:tab w:val="left" w:pos="3903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профориентации (направление</w:t>
            </w:r>
          </w:p>
          <w:p w:rsidR="00AF35DB" w:rsidRDefault="002B57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родителями»)</w:t>
            </w:r>
          </w:p>
        </w:tc>
        <w:tc>
          <w:tcPr>
            <w:tcW w:w="567" w:type="dxa"/>
            <w:gridSpan w:val="2"/>
          </w:tcPr>
          <w:p w:rsidR="00AF35DB" w:rsidRDefault="002B5727">
            <w:pPr>
              <w:pStyle w:val="TableParagraph"/>
              <w:spacing w:line="312" w:lineRule="exact"/>
              <w:ind w:left="15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5"/>
              </w:tabs>
              <w:ind w:left="109" w:right="10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классы </w:t>
            </w: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2" w:lineRule="exact"/>
              <w:ind w:left="0" w:right="15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111" w:type="dxa"/>
            <w:gridSpan w:val="2"/>
          </w:tcPr>
          <w:p w:rsidR="00AF35DB" w:rsidRDefault="002B5727">
            <w:pPr>
              <w:pStyle w:val="TableParagraph"/>
              <w:tabs>
                <w:tab w:val="left" w:pos="596"/>
              </w:tabs>
              <w:ind w:left="102" w:righ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 года</w:t>
            </w:r>
          </w:p>
        </w:tc>
      </w:tr>
      <w:tr w:rsidR="00AF35DB" w:rsidTr="0028275E">
        <w:trPr>
          <w:trHeight w:val="1610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966" w:type="dxa"/>
            <w:gridSpan w:val="2"/>
          </w:tcPr>
          <w:p w:rsidR="00AF35DB" w:rsidRDefault="002B572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Практико-ориентированный </w:t>
            </w:r>
            <w:r>
              <w:rPr>
                <w:sz w:val="28"/>
              </w:rPr>
              <w:t>модуль.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Экскурсии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 ВО и профессиональные образовательные организации и</w:t>
            </w:r>
          </w:p>
          <w:p w:rsidR="00AF35DB" w:rsidRDefault="002B5727">
            <w:pPr>
              <w:pStyle w:val="TableParagraph"/>
              <w:spacing w:line="306" w:lineRule="exact"/>
              <w:ind w:left="1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производство</w:t>
            </w:r>
          </w:p>
        </w:tc>
        <w:tc>
          <w:tcPr>
            <w:tcW w:w="567" w:type="dxa"/>
            <w:gridSpan w:val="2"/>
          </w:tcPr>
          <w:p w:rsidR="00AF35DB" w:rsidRDefault="002B5727">
            <w:pPr>
              <w:pStyle w:val="TableParagraph"/>
              <w:spacing w:line="315" w:lineRule="exact"/>
              <w:ind w:left="0"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5"/>
              </w:tabs>
              <w:ind w:left="109" w:right="10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классы </w:t>
            </w: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5" w:lineRule="exact"/>
              <w:ind w:left="0" w:right="15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111" w:type="dxa"/>
            <w:gridSpan w:val="2"/>
          </w:tcPr>
          <w:p w:rsidR="00AF35DB" w:rsidRDefault="002B5727">
            <w:pPr>
              <w:pStyle w:val="TableParagraph"/>
              <w:tabs>
                <w:tab w:val="left" w:pos="596"/>
              </w:tabs>
              <w:ind w:left="102" w:righ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 года</w:t>
            </w:r>
          </w:p>
        </w:tc>
      </w:tr>
      <w:tr w:rsidR="00AF35DB" w:rsidTr="0028275E">
        <w:trPr>
          <w:trHeight w:val="640"/>
        </w:trPr>
        <w:tc>
          <w:tcPr>
            <w:tcW w:w="567" w:type="dxa"/>
          </w:tcPr>
          <w:p w:rsidR="00AF35DB" w:rsidRDefault="002B572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966" w:type="dxa"/>
            <w:gridSpan w:val="2"/>
          </w:tcPr>
          <w:p w:rsidR="00AF35DB" w:rsidRDefault="002B57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567" w:type="dxa"/>
            <w:gridSpan w:val="2"/>
          </w:tcPr>
          <w:p w:rsidR="00AF35DB" w:rsidRDefault="002B5727">
            <w:pPr>
              <w:pStyle w:val="TableParagraph"/>
              <w:spacing w:line="312" w:lineRule="exact"/>
              <w:ind w:left="15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tabs>
                <w:tab w:val="left" w:pos="615"/>
              </w:tabs>
              <w:spacing w:before="1" w:line="230" w:lineRule="auto"/>
              <w:ind w:left="109" w:right="96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классы </w:t>
            </w:r>
            <w:r>
              <w:rPr>
                <w:spacing w:val="-4"/>
                <w:sz w:val="28"/>
              </w:rPr>
              <w:t>(осн)</w:t>
            </w:r>
          </w:p>
        </w:tc>
        <w:tc>
          <w:tcPr>
            <w:tcW w:w="1564" w:type="dxa"/>
            <w:gridSpan w:val="2"/>
          </w:tcPr>
          <w:p w:rsidR="00AF35DB" w:rsidRDefault="002B5727">
            <w:pPr>
              <w:pStyle w:val="TableParagraph"/>
              <w:spacing w:line="312" w:lineRule="exact"/>
              <w:ind w:left="0" w:right="15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рук</w:t>
            </w:r>
          </w:p>
        </w:tc>
        <w:tc>
          <w:tcPr>
            <w:tcW w:w="1111" w:type="dxa"/>
            <w:gridSpan w:val="2"/>
          </w:tcPr>
          <w:p w:rsidR="00AF35DB" w:rsidRDefault="002B5727">
            <w:pPr>
              <w:pStyle w:val="TableParagraph"/>
              <w:tabs>
                <w:tab w:val="left" w:pos="596"/>
              </w:tabs>
              <w:spacing w:before="1" w:line="230" w:lineRule="auto"/>
              <w:ind w:left="102" w:right="10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теч года</w:t>
            </w:r>
          </w:p>
        </w:tc>
      </w:tr>
    </w:tbl>
    <w:p w:rsidR="00AF35DB" w:rsidRDefault="00AF35DB">
      <w:pPr>
        <w:pStyle w:val="TableParagraph"/>
        <w:spacing w:line="230" w:lineRule="auto"/>
        <w:rPr>
          <w:sz w:val="28"/>
        </w:rPr>
        <w:sectPr w:rsidR="00AF35DB">
          <w:pgSz w:w="11920" w:h="16850"/>
          <w:pgMar w:top="1100" w:right="708" w:bottom="1180" w:left="850" w:header="0" w:footer="993" w:gutter="0"/>
          <w:cols w:space="720"/>
        </w:sectPr>
      </w:pPr>
    </w:p>
    <w:p w:rsidR="00AF35DB" w:rsidRDefault="002B5727">
      <w:pPr>
        <w:spacing w:before="75"/>
        <w:ind w:left="2272"/>
        <w:rPr>
          <w:b/>
          <w:sz w:val="28"/>
        </w:rPr>
      </w:pPr>
      <w:r>
        <w:rPr>
          <w:b/>
          <w:sz w:val="28"/>
        </w:rPr>
        <w:lastRenderedPageBreak/>
        <w:t>Исполнители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распределение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обязанностей</w:t>
      </w:r>
    </w:p>
    <w:p w:rsidR="00AF35DB" w:rsidRDefault="00AF35DB">
      <w:pPr>
        <w:pStyle w:val="a3"/>
        <w:spacing w:before="17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2"/>
      </w:tblGrid>
      <w:tr w:rsidR="00AF35DB">
        <w:trPr>
          <w:trHeight w:val="323"/>
        </w:trPr>
        <w:tc>
          <w:tcPr>
            <w:tcW w:w="3512" w:type="dxa"/>
          </w:tcPr>
          <w:p w:rsidR="00AF35DB" w:rsidRDefault="002B572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062" w:type="dxa"/>
          </w:tcPr>
          <w:p w:rsidR="00AF35DB" w:rsidRDefault="002B5727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Обязанности</w:t>
            </w:r>
          </w:p>
        </w:tc>
      </w:tr>
      <w:tr w:rsidR="00AF35DB">
        <w:trPr>
          <w:trHeight w:val="7406"/>
        </w:trPr>
        <w:tc>
          <w:tcPr>
            <w:tcW w:w="3512" w:type="dxa"/>
          </w:tcPr>
          <w:p w:rsidR="00AF35DB" w:rsidRDefault="002B57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6062" w:type="dxa"/>
          </w:tcPr>
          <w:p w:rsidR="00AF35DB" w:rsidRDefault="002B5727">
            <w:pPr>
              <w:pStyle w:val="TableParagraph"/>
              <w:numPr>
                <w:ilvl w:val="0"/>
                <w:numId w:val="9"/>
              </w:numPr>
              <w:tabs>
                <w:tab w:val="left" w:pos="731"/>
                <w:tab w:val="left" w:pos="1912"/>
                <w:tab w:val="left" w:pos="2500"/>
                <w:tab w:val="left" w:pos="2645"/>
                <w:tab w:val="left" w:pos="3974"/>
                <w:tab w:val="left" w:pos="4796"/>
              </w:tabs>
              <w:ind w:right="9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Направляет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педагогического коллектива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основных </w:t>
            </w:r>
            <w:r>
              <w:rPr>
                <w:sz w:val="28"/>
              </w:rPr>
              <w:t xml:space="preserve">направлений государственной политики </w:t>
            </w:r>
            <w:r>
              <w:rPr>
                <w:spacing w:val="-2"/>
                <w:sz w:val="28"/>
              </w:rPr>
              <w:t>образования;</w:t>
            </w:r>
          </w:p>
          <w:p w:rsidR="00AF35DB" w:rsidRDefault="002B5727">
            <w:pPr>
              <w:pStyle w:val="TableParagraph"/>
              <w:numPr>
                <w:ilvl w:val="0"/>
                <w:numId w:val="9"/>
              </w:numPr>
              <w:tabs>
                <w:tab w:val="left" w:pos="521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Вырабатывает стратегии взаимодействия субъектов, ответственных за педагогическую поддержку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самоопределения школьников целью согласования и координации их деятельности;</w:t>
            </w:r>
          </w:p>
          <w:p w:rsidR="00AF35DB" w:rsidRDefault="002B5727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Содействует вов</w:t>
            </w:r>
            <w:r>
              <w:rPr>
                <w:sz w:val="28"/>
              </w:rPr>
              <w:t>лечению обучающихся в систему дополнительного образования, систему воспитательных дел;</w:t>
            </w:r>
          </w:p>
          <w:p w:rsidR="00AF35DB" w:rsidRDefault="002B5727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</w:tabs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Поддерживает связи общеобразовательного учреждения с социальными партнерами, влияющими на самоопределение обучающихся;</w:t>
            </w:r>
          </w:p>
          <w:p w:rsidR="00AF35DB" w:rsidRDefault="002B5727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  <w:tab w:val="left" w:pos="2563"/>
                <w:tab w:val="left" w:pos="3535"/>
                <w:tab w:val="left" w:pos="4502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Планирует работу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педагогического коллектива по формированию готовности обучающихся к </w:t>
            </w:r>
            <w:r>
              <w:rPr>
                <w:spacing w:val="-2"/>
                <w:sz w:val="28"/>
              </w:rPr>
              <w:t>профильному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профессиональному </w:t>
            </w:r>
            <w:r>
              <w:rPr>
                <w:sz w:val="28"/>
              </w:rPr>
              <w:t xml:space="preserve">самоопределению в соответствии с </w:t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программой </w:t>
            </w:r>
            <w:r>
              <w:rPr>
                <w:sz w:val="28"/>
              </w:rPr>
              <w:t>общеобразовательного учреждения;</w:t>
            </w:r>
          </w:p>
          <w:p w:rsidR="00AF35DB" w:rsidRDefault="002B5727">
            <w:pPr>
              <w:pStyle w:val="TableParagraph"/>
              <w:numPr>
                <w:ilvl w:val="0"/>
                <w:numId w:val="9"/>
              </w:numPr>
              <w:tabs>
                <w:tab w:val="left" w:pos="651"/>
              </w:tabs>
              <w:spacing w:line="322" w:lineRule="exact"/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Осуществляет анализ и коррекцию деятельности педагогического </w:t>
            </w:r>
            <w:r>
              <w:rPr>
                <w:sz w:val="28"/>
              </w:rPr>
              <w:t>коллектива по данному направлению.</w:t>
            </w:r>
          </w:p>
        </w:tc>
      </w:tr>
    </w:tbl>
    <w:p w:rsidR="00AF35DB" w:rsidRDefault="00AF35DB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2"/>
      </w:tblGrid>
      <w:tr w:rsidR="00AF35DB">
        <w:trPr>
          <w:trHeight w:val="1933"/>
        </w:trPr>
        <w:tc>
          <w:tcPr>
            <w:tcW w:w="3512" w:type="dxa"/>
          </w:tcPr>
          <w:p w:rsidR="00AF35DB" w:rsidRDefault="002B5727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организатор </w:t>
            </w:r>
            <w:r>
              <w:rPr>
                <w:spacing w:val="-2"/>
                <w:sz w:val="28"/>
              </w:rPr>
              <w:t>(Зам.директора)</w:t>
            </w:r>
          </w:p>
        </w:tc>
        <w:tc>
          <w:tcPr>
            <w:tcW w:w="6062" w:type="dxa"/>
          </w:tcPr>
          <w:p w:rsidR="00AF35DB" w:rsidRDefault="002B5727">
            <w:pPr>
              <w:pStyle w:val="TableParagraph"/>
              <w:numPr>
                <w:ilvl w:val="0"/>
                <w:numId w:val="8"/>
              </w:numPr>
              <w:tabs>
                <w:tab w:val="left" w:pos="1084"/>
                <w:tab w:val="left" w:pos="3338"/>
              </w:tabs>
              <w:ind w:right="114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профориентационные мероприятия;</w:t>
            </w:r>
          </w:p>
          <w:p w:rsidR="00AF35DB" w:rsidRDefault="002B5727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620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Участвует в родительских собраниях по </w:t>
            </w:r>
            <w:r>
              <w:rPr>
                <w:spacing w:val="-2"/>
                <w:sz w:val="28"/>
              </w:rPr>
              <w:t>проблеметформирования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готовности </w:t>
            </w:r>
            <w:r>
              <w:rPr>
                <w:sz w:val="28"/>
              </w:rPr>
              <w:t>обучающихся к профессиональному</w:t>
            </w:r>
          </w:p>
          <w:p w:rsidR="00AF35DB" w:rsidRDefault="002B572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самоопределению.</w:t>
            </w:r>
          </w:p>
        </w:tc>
      </w:tr>
      <w:tr w:rsidR="00AF35DB">
        <w:trPr>
          <w:trHeight w:val="5796"/>
        </w:trPr>
        <w:tc>
          <w:tcPr>
            <w:tcW w:w="3512" w:type="dxa"/>
          </w:tcPr>
          <w:p w:rsidR="00AF35DB" w:rsidRDefault="002B5727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Педагог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навигатор </w:t>
            </w:r>
            <w:r>
              <w:rPr>
                <w:spacing w:val="-2"/>
                <w:sz w:val="28"/>
              </w:rPr>
              <w:t>(Зам.директора)</w:t>
            </w:r>
          </w:p>
        </w:tc>
        <w:tc>
          <w:tcPr>
            <w:tcW w:w="6062" w:type="dxa"/>
          </w:tcPr>
          <w:p w:rsidR="00AF35DB" w:rsidRDefault="002B5727">
            <w:pPr>
              <w:pStyle w:val="TableParagraph"/>
              <w:ind w:left="109" w:right="90"/>
              <w:jc w:val="both"/>
              <w:rPr>
                <w:sz w:val="28"/>
              </w:rPr>
            </w:pPr>
            <w:r>
              <w:rPr>
                <w:sz w:val="28"/>
              </w:rPr>
              <w:t>Создает программу профориентационных мероприятий с учётом возрастных и индивидуальных особенностей обучающихся;</w:t>
            </w:r>
          </w:p>
          <w:p w:rsidR="00AF35DB" w:rsidRDefault="002B5727">
            <w:pPr>
              <w:pStyle w:val="TableParagraph"/>
              <w:numPr>
                <w:ilvl w:val="0"/>
                <w:numId w:val="7"/>
              </w:numPr>
              <w:tabs>
                <w:tab w:val="left" w:pos="754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Определяет количество участников профориентационных мероприятий, формирует учебные группа;</w:t>
            </w:r>
          </w:p>
          <w:p w:rsidR="00AF35DB" w:rsidRDefault="002B5727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Организует экскурсии и профессиональные пробы практического или моделирующего </w:t>
            </w:r>
            <w:r>
              <w:rPr>
                <w:spacing w:val="-2"/>
                <w:sz w:val="28"/>
              </w:rPr>
              <w:t>характера;</w:t>
            </w:r>
          </w:p>
          <w:p w:rsidR="00AF35DB" w:rsidRDefault="002B5727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Оказывает помощь педагогу-психологу в проведении анкетирования обучающихся и их родителей по проблеме самоопределения;</w:t>
            </w:r>
          </w:p>
          <w:p w:rsidR="00AF35DB" w:rsidRDefault="002B5727">
            <w:pPr>
              <w:pStyle w:val="TableParagraph"/>
              <w:numPr>
                <w:ilvl w:val="0"/>
                <w:numId w:val="7"/>
              </w:numPr>
              <w:tabs>
                <w:tab w:val="left" w:pos="620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Организует встречи обучающихся с выпускниками шк</w:t>
            </w:r>
            <w:r>
              <w:rPr>
                <w:sz w:val="28"/>
              </w:rPr>
              <w:t xml:space="preserve">олы, студентами ВУЗов, </w:t>
            </w:r>
            <w:r>
              <w:rPr>
                <w:spacing w:val="-2"/>
                <w:sz w:val="28"/>
              </w:rPr>
              <w:t>ССУЗов;</w:t>
            </w:r>
          </w:p>
          <w:p w:rsidR="00AF35DB" w:rsidRDefault="002B5727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  <w:tab w:val="left" w:pos="2104"/>
                <w:tab w:val="left" w:pos="3605"/>
                <w:tab w:val="left" w:pos="4102"/>
              </w:tabs>
              <w:spacing w:line="322" w:lineRule="exact"/>
              <w:ind w:left="556" w:hanging="447"/>
              <w:rPr>
                <w:sz w:val="28"/>
              </w:rPr>
            </w:pPr>
            <w:r>
              <w:rPr>
                <w:spacing w:val="-2"/>
                <w:sz w:val="28"/>
              </w:rPr>
              <w:t>Собирает,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обобщает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распространяет</w:t>
            </w:r>
          </w:p>
          <w:p w:rsidR="00AF35DB" w:rsidRDefault="002B5727">
            <w:pPr>
              <w:pStyle w:val="TableParagraph"/>
              <w:spacing w:line="314" w:lineRule="exact"/>
              <w:ind w:left="109" w:right="322"/>
              <w:rPr>
                <w:sz w:val="28"/>
              </w:rPr>
            </w:pPr>
            <w:r>
              <w:rPr>
                <w:sz w:val="28"/>
              </w:rPr>
              <w:t>передовой опыт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учителей-предметников.</w:t>
            </w:r>
          </w:p>
        </w:tc>
      </w:tr>
      <w:tr w:rsidR="00AF35DB">
        <w:trPr>
          <w:trHeight w:val="2256"/>
        </w:trPr>
        <w:tc>
          <w:tcPr>
            <w:tcW w:w="3512" w:type="dxa"/>
          </w:tcPr>
          <w:p w:rsidR="00AF35DB" w:rsidRDefault="002B57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6062" w:type="dxa"/>
          </w:tcPr>
          <w:p w:rsidR="00AF35DB" w:rsidRDefault="002B5727">
            <w:pPr>
              <w:pStyle w:val="TableParagraph"/>
              <w:spacing w:line="242" w:lineRule="auto"/>
              <w:ind w:left="109" w:right="88"/>
              <w:jc w:val="both"/>
              <w:rPr>
                <w:sz w:val="28"/>
              </w:rPr>
            </w:pPr>
            <w:r>
              <w:rPr>
                <w:sz w:val="28"/>
              </w:rPr>
              <w:t>Помогает обучающемуся проектировать индивидуальную образовательную траекторию;</w:t>
            </w:r>
          </w:p>
          <w:p w:rsidR="00AF35DB" w:rsidRDefault="002B5727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Оказывает помощь педагогу-психологу в проведении анкетирования обучающихся и их родителей по проблеме самоопределения;</w:t>
            </w:r>
          </w:p>
          <w:p w:rsidR="00AF35DB" w:rsidRDefault="002B5727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spacing w:line="322" w:lineRule="exac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анализ собственных </w:t>
            </w:r>
            <w:r>
              <w:rPr>
                <w:spacing w:val="-2"/>
                <w:sz w:val="28"/>
              </w:rPr>
              <w:t>достижений</w:t>
            </w:r>
          </w:p>
        </w:tc>
      </w:tr>
      <w:tr w:rsidR="00AF35DB">
        <w:trPr>
          <w:trHeight w:val="4517"/>
        </w:trPr>
        <w:tc>
          <w:tcPr>
            <w:tcW w:w="3512" w:type="dxa"/>
          </w:tcPr>
          <w:p w:rsidR="00AF35DB" w:rsidRDefault="002B57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6062" w:type="dxa"/>
          </w:tcPr>
          <w:p w:rsidR="00AF35DB" w:rsidRDefault="002B5727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Способствуют развитию познавательного интереса, творческой направленности личности школьников, используя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разнообразные методы и средства;</w:t>
            </w:r>
          </w:p>
          <w:p w:rsidR="00AF35DB" w:rsidRDefault="002B5727">
            <w:pPr>
              <w:pStyle w:val="TableParagraph"/>
              <w:numPr>
                <w:ilvl w:val="0"/>
                <w:numId w:val="5"/>
              </w:numPr>
              <w:tabs>
                <w:tab w:val="left" w:pos="925"/>
                <w:tab w:val="left" w:pos="4133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Обеспечивает профориентационную направленность уроков, формируют у </w:t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общетрудовые, </w:t>
            </w:r>
            <w:r>
              <w:rPr>
                <w:sz w:val="28"/>
              </w:rPr>
              <w:t>профессиональные навыки;</w:t>
            </w:r>
          </w:p>
          <w:p w:rsidR="00AF35DB" w:rsidRDefault="002B5727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Способствуют формированию у школьников адекватной самооценки;</w:t>
            </w:r>
          </w:p>
          <w:p w:rsidR="00AF35DB" w:rsidRDefault="002B5727">
            <w:pPr>
              <w:pStyle w:val="TableParagraph"/>
              <w:numPr>
                <w:ilvl w:val="0"/>
                <w:numId w:val="5"/>
              </w:numPr>
              <w:tabs>
                <w:tab w:val="left" w:pos="579"/>
              </w:tabs>
              <w:spacing w:line="242" w:lineRule="auto"/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Проводят наблюдения по выявлению склонностей и способностей обучающихся;</w:t>
            </w:r>
          </w:p>
          <w:p w:rsidR="00AF35DB" w:rsidRDefault="002B5727">
            <w:pPr>
              <w:pStyle w:val="TableParagraph"/>
              <w:numPr>
                <w:ilvl w:val="0"/>
                <w:numId w:val="5"/>
              </w:numPr>
              <w:tabs>
                <w:tab w:val="left" w:pos="109"/>
                <w:tab w:val="left" w:pos="643"/>
              </w:tabs>
              <w:spacing w:line="225" w:lineRule="auto"/>
              <w:ind w:right="178" w:hanging="3"/>
              <w:jc w:val="both"/>
              <w:rPr>
                <w:sz w:val="28"/>
              </w:rPr>
            </w:pPr>
            <w:r>
              <w:rPr>
                <w:sz w:val="28"/>
              </w:rPr>
              <w:t>Адаптируют учебные программы в зависимости от особенностей учащихся.</w:t>
            </w:r>
          </w:p>
        </w:tc>
      </w:tr>
      <w:tr w:rsidR="00AF35DB">
        <w:trPr>
          <w:trHeight w:val="3864"/>
        </w:trPr>
        <w:tc>
          <w:tcPr>
            <w:tcW w:w="3512" w:type="dxa"/>
          </w:tcPr>
          <w:p w:rsidR="00AF35DB" w:rsidRDefault="002B57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Педагог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6062" w:type="dxa"/>
          </w:tcPr>
          <w:p w:rsidR="00AF35DB" w:rsidRDefault="002B5727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Изучает профессиональные интересы склонности обучающихся;</w:t>
            </w:r>
          </w:p>
          <w:p w:rsidR="00AF35DB" w:rsidRDefault="002B5727">
            <w:pPr>
              <w:pStyle w:val="TableParagraph"/>
              <w:numPr>
                <w:ilvl w:val="0"/>
                <w:numId w:val="4"/>
              </w:numPr>
              <w:tabs>
                <w:tab w:val="left" w:pos="665"/>
              </w:tabs>
              <w:spacing w:line="242" w:lineRule="auto"/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 тренинговые занятия по профориентации обучающихся;</w:t>
            </w:r>
          </w:p>
          <w:p w:rsidR="00AF35DB" w:rsidRDefault="002B5727">
            <w:pPr>
              <w:pStyle w:val="TableParagraph"/>
              <w:numPr>
                <w:ilvl w:val="0"/>
                <w:numId w:val="4"/>
              </w:numPr>
              <w:tabs>
                <w:tab w:val="left" w:pos="747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 беседы, психологическое просвещение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тему выбора профессии;</w:t>
            </w:r>
          </w:p>
          <w:p w:rsidR="00AF35DB" w:rsidRDefault="002B5727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Осуществляет психологические консультации с учётом возрастных особенностей </w:t>
            </w:r>
            <w:r>
              <w:rPr>
                <w:spacing w:val="-2"/>
                <w:sz w:val="28"/>
              </w:rPr>
              <w:t>обучающихся;</w:t>
            </w:r>
          </w:p>
          <w:p w:rsidR="00AF35DB" w:rsidRDefault="002B5727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line="322" w:lineRule="exact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Способствует формированию у обучающихся адекватной самооценки</w:t>
            </w:r>
          </w:p>
        </w:tc>
      </w:tr>
      <w:tr w:rsidR="00AF35DB">
        <w:trPr>
          <w:trHeight w:val="3536"/>
        </w:trPr>
        <w:tc>
          <w:tcPr>
            <w:tcW w:w="3512" w:type="dxa"/>
          </w:tcPr>
          <w:p w:rsidR="00AF35DB" w:rsidRDefault="002B57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  <w:tc>
          <w:tcPr>
            <w:tcW w:w="6062" w:type="dxa"/>
          </w:tcPr>
          <w:p w:rsidR="00AF35DB" w:rsidRDefault="002B5727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Изучает профессиональные интересы и склонности учащихся «группы риска»;</w:t>
            </w:r>
          </w:p>
          <w:p w:rsidR="00AF35DB" w:rsidRDefault="002B5727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 беседы, психологическое просвещение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тему выбора профессии;</w:t>
            </w:r>
          </w:p>
          <w:p w:rsidR="00AF35DB" w:rsidRDefault="002B5727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  <w:tab w:val="left" w:pos="2109"/>
                <w:tab w:val="left" w:pos="4894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Помогает обучающимся «группы риска» </w:t>
            </w:r>
            <w:r>
              <w:rPr>
                <w:spacing w:val="-2"/>
                <w:sz w:val="28"/>
              </w:rPr>
              <w:t>выстроить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маршрут </w:t>
            </w:r>
            <w:r>
              <w:rPr>
                <w:sz w:val="28"/>
              </w:rPr>
              <w:t>профессионального самоопределения;</w:t>
            </w:r>
          </w:p>
          <w:p w:rsidR="00AF35DB" w:rsidRDefault="002B5727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321" w:lineRule="exact"/>
              <w:ind w:left="351" w:hanging="242"/>
              <w:jc w:val="both"/>
              <w:rPr>
                <w:sz w:val="28"/>
              </w:rPr>
            </w:pPr>
            <w:r>
              <w:rPr>
                <w:sz w:val="28"/>
              </w:rPr>
              <w:t>Привлекает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AF35DB" w:rsidRDefault="002B5727">
            <w:pPr>
              <w:pStyle w:val="TableParagraph"/>
              <w:spacing w:line="312" w:lineRule="exact"/>
              <w:ind w:left="109" w:right="5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активному участию в профориентационных </w:t>
            </w:r>
            <w:r>
              <w:rPr>
                <w:spacing w:val="-2"/>
                <w:sz w:val="28"/>
              </w:rPr>
              <w:t>мероприятиях.</w:t>
            </w:r>
          </w:p>
        </w:tc>
      </w:tr>
    </w:tbl>
    <w:p w:rsidR="00AF35DB" w:rsidRDefault="002B5727">
      <w:pPr>
        <w:spacing w:before="62"/>
        <w:ind w:left="2933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профминимума</w:t>
      </w:r>
    </w:p>
    <w:p w:rsidR="00AF35DB" w:rsidRDefault="00AF35DB">
      <w:pPr>
        <w:pStyle w:val="a3"/>
        <w:spacing w:before="2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9"/>
      </w:tblGrid>
      <w:tr w:rsidR="00AF35DB">
        <w:trPr>
          <w:trHeight w:val="321"/>
        </w:trPr>
        <w:tc>
          <w:tcPr>
            <w:tcW w:w="4787" w:type="dxa"/>
          </w:tcPr>
          <w:p w:rsidR="00AF35DB" w:rsidRDefault="002B5727">
            <w:pPr>
              <w:pStyle w:val="TableParagraph"/>
              <w:spacing w:line="300" w:lineRule="exact"/>
              <w:ind w:left="56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4789" w:type="dxa"/>
          </w:tcPr>
          <w:p w:rsidR="00AF35DB" w:rsidRDefault="002B5727">
            <w:pPr>
              <w:pStyle w:val="TableParagraph"/>
              <w:spacing w:line="30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Качественные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показатели</w:t>
            </w:r>
          </w:p>
        </w:tc>
      </w:tr>
      <w:tr w:rsidR="00AF35DB">
        <w:trPr>
          <w:trHeight w:val="4185"/>
        </w:trPr>
        <w:tc>
          <w:tcPr>
            <w:tcW w:w="4787" w:type="dxa"/>
          </w:tcPr>
          <w:p w:rsidR="00AF35DB" w:rsidRDefault="002B57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 педагогов прошедших программу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квалификации по профориентационной работе, с указанием длительности обучения;</w:t>
            </w:r>
          </w:p>
          <w:p w:rsidR="00AF35DB" w:rsidRDefault="002B5727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Количество обучающихся 6-9 классов, принявших участие в профпробах от общего количества 6- 9 классов;</w:t>
            </w:r>
          </w:p>
          <w:p w:rsidR="00AF35DB" w:rsidRDefault="002B5727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1103"/>
                <w:tab w:val="left" w:pos="1444"/>
                <w:tab w:val="left" w:pos="2282"/>
                <w:tab w:val="left" w:pos="3074"/>
                <w:tab w:val="left" w:pos="3213"/>
                <w:tab w:val="left" w:pos="3763"/>
                <w:tab w:val="left" w:pos="4311"/>
                <w:tab w:val="left" w:pos="4551"/>
              </w:tabs>
              <w:ind w:right="8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6-9 </w:t>
            </w:r>
            <w:r>
              <w:rPr>
                <w:spacing w:val="-2"/>
                <w:sz w:val="28"/>
              </w:rPr>
              <w:t>классов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принявших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проектной деятельн</w:t>
            </w:r>
            <w:r>
              <w:rPr>
                <w:sz w:val="28"/>
              </w:rPr>
              <w:t xml:space="preserve">ости, от общего </w:t>
            </w:r>
            <w:r>
              <w:rPr>
                <w:spacing w:val="-2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6-9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классов</w:t>
            </w:r>
          </w:p>
          <w:p w:rsidR="00AF35DB" w:rsidRDefault="002B572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4789" w:type="dxa"/>
          </w:tcPr>
          <w:p w:rsidR="00AF35DB" w:rsidRDefault="002B5727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партнеров, привлечённых к </w:t>
            </w:r>
            <w:r>
              <w:rPr>
                <w:spacing w:val="-2"/>
                <w:sz w:val="28"/>
              </w:rPr>
              <w:t>работе;</w:t>
            </w:r>
          </w:p>
          <w:p w:rsidR="00AF35DB" w:rsidRDefault="002B5727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z w:val="28"/>
              </w:rPr>
              <w:t>обучающихся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9</w:t>
            </w:r>
          </w:p>
          <w:p w:rsidR="00AF35DB" w:rsidRDefault="002B5727">
            <w:pPr>
              <w:pStyle w:val="TableParagraph"/>
              <w:ind w:left="112" w:right="86"/>
              <w:jc w:val="both"/>
              <w:rPr>
                <w:sz w:val="28"/>
              </w:rPr>
            </w:pPr>
            <w:r>
              <w:rPr>
                <w:sz w:val="28"/>
              </w:rPr>
              <w:t>классов, принявших участие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каждом мероприятии, от общего числа обучающихся 6-9 классов;</w:t>
            </w:r>
          </w:p>
          <w:p w:rsidR="00AF35DB" w:rsidRDefault="002B5727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Оценка нагрузки на участников </w:t>
            </w:r>
            <w:r>
              <w:rPr>
                <w:spacing w:val="-2"/>
                <w:sz w:val="28"/>
              </w:rPr>
              <w:t>проекта;</w:t>
            </w:r>
          </w:p>
          <w:p w:rsidR="00AF35DB" w:rsidRDefault="002B5727">
            <w:pPr>
              <w:pStyle w:val="TableParagraph"/>
              <w:spacing w:line="242" w:lineRule="auto"/>
              <w:ind w:left="112" w:right="93"/>
              <w:jc w:val="both"/>
              <w:rPr>
                <w:sz w:val="28"/>
              </w:rPr>
            </w:pPr>
            <w:r>
              <w:rPr>
                <w:sz w:val="28"/>
              </w:rPr>
              <w:t>Перечень и количество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мероприятий с партнёрами.</w:t>
            </w:r>
          </w:p>
        </w:tc>
      </w:tr>
    </w:tbl>
    <w:p w:rsidR="002B5727" w:rsidRDefault="002B5727"/>
    <w:sectPr w:rsidR="002B5727">
      <w:pgSz w:w="11920" w:h="16850"/>
      <w:pgMar w:top="1500" w:right="708" w:bottom="1180" w:left="85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27" w:rsidRDefault="002B5727">
      <w:r>
        <w:separator/>
      </w:r>
    </w:p>
  </w:endnote>
  <w:endnote w:type="continuationSeparator" w:id="0">
    <w:p w:rsidR="002B5727" w:rsidRDefault="002B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DB" w:rsidRDefault="002B5727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81312" behindDoc="1" locked="0" layoutInCell="1" allowOverlap="1">
              <wp:simplePos x="0" y="0"/>
              <wp:positionH relativeFrom="page">
                <wp:posOffset>3943477</wp:posOffset>
              </wp:positionH>
              <wp:positionV relativeFrom="page">
                <wp:posOffset>9923779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35DB" w:rsidRDefault="002B57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8275E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5pt;margin-top:781.4pt;width:12.6pt;height:13.05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7hcngeIAAAANAQAADwAAAAAAAAAAAAAAAAD+AwAAZHJzL2Rvd25yZXYueG1sUEsF&#10;BgAAAAAEAAQA8wAAAA0FAAAAAA==&#10;" filled="f" stroked="f">
              <v:path arrowok="t"/>
              <v:textbox inset="0,0,0,0">
                <w:txbxContent>
                  <w:p w:rsidR="00AF35DB" w:rsidRDefault="002B57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8275E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DB" w:rsidRDefault="002B5727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84384" behindDoc="1" locked="0" layoutInCell="1" allowOverlap="1">
              <wp:simplePos x="0" y="0"/>
              <wp:positionH relativeFrom="page">
                <wp:posOffset>3943477</wp:posOffset>
              </wp:positionH>
              <wp:positionV relativeFrom="page">
                <wp:posOffset>9923779</wp:posOffset>
              </wp:positionV>
              <wp:extent cx="19431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35DB" w:rsidRDefault="002B57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8275E">
                            <w:rPr>
                              <w:rFonts w:ascii="Calibri"/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310.5pt;margin-top:781.4pt;width:15.3pt;height:13.05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" filled="f" stroked="f">
              <v:path arrowok="t"/>
              <v:textbox inset="0,0,0,0">
                <w:txbxContent>
                  <w:p w:rsidR="00AF35DB" w:rsidRDefault="002B57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8275E">
                      <w:rPr>
                        <w:rFonts w:ascii="Calibri"/>
                        <w:noProof/>
                        <w:spacing w:val="-5"/>
                      </w:rPr>
                      <w:t>16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27" w:rsidRDefault="002B5727">
      <w:r>
        <w:separator/>
      </w:r>
    </w:p>
  </w:footnote>
  <w:footnote w:type="continuationSeparator" w:id="0">
    <w:p w:rsidR="002B5727" w:rsidRDefault="002B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926"/>
    <w:multiLevelType w:val="hybridMultilevel"/>
    <w:tmpl w:val="4148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FCE"/>
    <w:multiLevelType w:val="hybridMultilevel"/>
    <w:tmpl w:val="BDEEF286"/>
    <w:lvl w:ilvl="0" w:tplc="84D6672E">
      <w:numFmt w:val="bullet"/>
      <w:lvlText w:val="•"/>
      <w:lvlJc w:val="left"/>
      <w:pPr>
        <w:ind w:left="109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5E9ECC">
      <w:numFmt w:val="bullet"/>
      <w:lvlText w:val="•"/>
      <w:lvlJc w:val="left"/>
      <w:pPr>
        <w:ind w:left="695" w:hanging="354"/>
      </w:pPr>
      <w:rPr>
        <w:rFonts w:hint="default"/>
        <w:lang w:val="ru-RU" w:eastAsia="en-US" w:bidi="ar-SA"/>
      </w:rPr>
    </w:lvl>
    <w:lvl w:ilvl="2" w:tplc="8BB40626">
      <w:numFmt w:val="bullet"/>
      <w:lvlText w:val="•"/>
      <w:lvlJc w:val="left"/>
      <w:pPr>
        <w:ind w:left="1290" w:hanging="354"/>
      </w:pPr>
      <w:rPr>
        <w:rFonts w:hint="default"/>
        <w:lang w:val="ru-RU" w:eastAsia="en-US" w:bidi="ar-SA"/>
      </w:rPr>
    </w:lvl>
    <w:lvl w:ilvl="3" w:tplc="183623E8">
      <w:numFmt w:val="bullet"/>
      <w:lvlText w:val="•"/>
      <w:lvlJc w:val="left"/>
      <w:pPr>
        <w:ind w:left="1885" w:hanging="354"/>
      </w:pPr>
      <w:rPr>
        <w:rFonts w:hint="default"/>
        <w:lang w:val="ru-RU" w:eastAsia="en-US" w:bidi="ar-SA"/>
      </w:rPr>
    </w:lvl>
    <w:lvl w:ilvl="4" w:tplc="F5AA0AAC">
      <w:numFmt w:val="bullet"/>
      <w:lvlText w:val="•"/>
      <w:lvlJc w:val="left"/>
      <w:pPr>
        <w:ind w:left="2480" w:hanging="354"/>
      </w:pPr>
      <w:rPr>
        <w:rFonts w:hint="default"/>
        <w:lang w:val="ru-RU" w:eastAsia="en-US" w:bidi="ar-SA"/>
      </w:rPr>
    </w:lvl>
    <w:lvl w:ilvl="5" w:tplc="C78CFF4E">
      <w:numFmt w:val="bullet"/>
      <w:lvlText w:val="•"/>
      <w:lvlJc w:val="left"/>
      <w:pPr>
        <w:ind w:left="3076" w:hanging="354"/>
      </w:pPr>
      <w:rPr>
        <w:rFonts w:hint="default"/>
        <w:lang w:val="ru-RU" w:eastAsia="en-US" w:bidi="ar-SA"/>
      </w:rPr>
    </w:lvl>
    <w:lvl w:ilvl="6" w:tplc="D74658E4">
      <w:numFmt w:val="bullet"/>
      <w:lvlText w:val="•"/>
      <w:lvlJc w:val="left"/>
      <w:pPr>
        <w:ind w:left="3671" w:hanging="354"/>
      </w:pPr>
      <w:rPr>
        <w:rFonts w:hint="default"/>
        <w:lang w:val="ru-RU" w:eastAsia="en-US" w:bidi="ar-SA"/>
      </w:rPr>
    </w:lvl>
    <w:lvl w:ilvl="7" w:tplc="9EB02F32">
      <w:numFmt w:val="bullet"/>
      <w:lvlText w:val="•"/>
      <w:lvlJc w:val="left"/>
      <w:pPr>
        <w:ind w:left="4266" w:hanging="354"/>
      </w:pPr>
      <w:rPr>
        <w:rFonts w:hint="default"/>
        <w:lang w:val="ru-RU" w:eastAsia="en-US" w:bidi="ar-SA"/>
      </w:rPr>
    </w:lvl>
    <w:lvl w:ilvl="8" w:tplc="F172230E">
      <w:numFmt w:val="bullet"/>
      <w:lvlText w:val="•"/>
      <w:lvlJc w:val="left"/>
      <w:pPr>
        <w:ind w:left="4861" w:hanging="354"/>
      </w:pPr>
      <w:rPr>
        <w:rFonts w:hint="default"/>
        <w:lang w:val="ru-RU" w:eastAsia="en-US" w:bidi="ar-SA"/>
      </w:rPr>
    </w:lvl>
  </w:abstractNum>
  <w:abstractNum w:abstractNumId="2" w15:restartNumberingAfterBreak="0">
    <w:nsid w:val="0A284310"/>
    <w:multiLevelType w:val="hybridMultilevel"/>
    <w:tmpl w:val="2424C91A"/>
    <w:lvl w:ilvl="0" w:tplc="A4C235A8">
      <w:numFmt w:val="bullet"/>
      <w:lvlText w:val="•"/>
      <w:lvlJc w:val="left"/>
      <w:pPr>
        <w:ind w:left="109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C4A174">
      <w:numFmt w:val="bullet"/>
      <w:lvlText w:val="•"/>
      <w:lvlJc w:val="left"/>
      <w:pPr>
        <w:ind w:left="695" w:hanging="560"/>
      </w:pPr>
      <w:rPr>
        <w:rFonts w:hint="default"/>
        <w:lang w:val="ru-RU" w:eastAsia="en-US" w:bidi="ar-SA"/>
      </w:rPr>
    </w:lvl>
    <w:lvl w:ilvl="2" w:tplc="75B41C3E">
      <w:numFmt w:val="bullet"/>
      <w:lvlText w:val="•"/>
      <w:lvlJc w:val="left"/>
      <w:pPr>
        <w:ind w:left="1290" w:hanging="560"/>
      </w:pPr>
      <w:rPr>
        <w:rFonts w:hint="default"/>
        <w:lang w:val="ru-RU" w:eastAsia="en-US" w:bidi="ar-SA"/>
      </w:rPr>
    </w:lvl>
    <w:lvl w:ilvl="3" w:tplc="C588AEC4">
      <w:numFmt w:val="bullet"/>
      <w:lvlText w:val="•"/>
      <w:lvlJc w:val="left"/>
      <w:pPr>
        <w:ind w:left="1885" w:hanging="560"/>
      </w:pPr>
      <w:rPr>
        <w:rFonts w:hint="default"/>
        <w:lang w:val="ru-RU" w:eastAsia="en-US" w:bidi="ar-SA"/>
      </w:rPr>
    </w:lvl>
    <w:lvl w:ilvl="4" w:tplc="0E04F950">
      <w:numFmt w:val="bullet"/>
      <w:lvlText w:val="•"/>
      <w:lvlJc w:val="left"/>
      <w:pPr>
        <w:ind w:left="2480" w:hanging="560"/>
      </w:pPr>
      <w:rPr>
        <w:rFonts w:hint="default"/>
        <w:lang w:val="ru-RU" w:eastAsia="en-US" w:bidi="ar-SA"/>
      </w:rPr>
    </w:lvl>
    <w:lvl w:ilvl="5" w:tplc="13224BA6">
      <w:numFmt w:val="bullet"/>
      <w:lvlText w:val="•"/>
      <w:lvlJc w:val="left"/>
      <w:pPr>
        <w:ind w:left="3076" w:hanging="560"/>
      </w:pPr>
      <w:rPr>
        <w:rFonts w:hint="default"/>
        <w:lang w:val="ru-RU" w:eastAsia="en-US" w:bidi="ar-SA"/>
      </w:rPr>
    </w:lvl>
    <w:lvl w:ilvl="6" w:tplc="A4E0A9E8">
      <w:numFmt w:val="bullet"/>
      <w:lvlText w:val="•"/>
      <w:lvlJc w:val="left"/>
      <w:pPr>
        <w:ind w:left="3671" w:hanging="560"/>
      </w:pPr>
      <w:rPr>
        <w:rFonts w:hint="default"/>
        <w:lang w:val="ru-RU" w:eastAsia="en-US" w:bidi="ar-SA"/>
      </w:rPr>
    </w:lvl>
    <w:lvl w:ilvl="7" w:tplc="CAB64C08">
      <w:numFmt w:val="bullet"/>
      <w:lvlText w:val="•"/>
      <w:lvlJc w:val="left"/>
      <w:pPr>
        <w:ind w:left="4266" w:hanging="560"/>
      </w:pPr>
      <w:rPr>
        <w:rFonts w:hint="default"/>
        <w:lang w:val="ru-RU" w:eastAsia="en-US" w:bidi="ar-SA"/>
      </w:rPr>
    </w:lvl>
    <w:lvl w:ilvl="8" w:tplc="2EBC3206">
      <w:numFmt w:val="bullet"/>
      <w:lvlText w:val="•"/>
      <w:lvlJc w:val="left"/>
      <w:pPr>
        <w:ind w:left="4861" w:hanging="560"/>
      </w:pPr>
      <w:rPr>
        <w:rFonts w:hint="default"/>
        <w:lang w:val="ru-RU" w:eastAsia="en-US" w:bidi="ar-SA"/>
      </w:rPr>
    </w:lvl>
  </w:abstractNum>
  <w:abstractNum w:abstractNumId="3" w15:restartNumberingAfterBreak="0">
    <w:nsid w:val="0E6605B5"/>
    <w:multiLevelType w:val="hybridMultilevel"/>
    <w:tmpl w:val="44E44F78"/>
    <w:lvl w:ilvl="0" w:tplc="2BD260F2">
      <w:numFmt w:val="bullet"/>
      <w:lvlText w:val="•"/>
      <w:lvlJc w:val="left"/>
      <w:pPr>
        <w:ind w:left="11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C8988E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E56C1C02">
      <w:numFmt w:val="bullet"/>
      <w:lvlText w:val="•"/>
      <w:lvlJc w:val="left"/>
      <w:pPr>
        <w:ind w:left="1051" w:hanging="204"/>
      </w:pPr>
      <w:rPr>
        <w:rFonts w:hint="default"/>
        <w:lang w:val="ru-RU" w:eastAsia="en-US" w:bidi="ar-SA"/>
      </w:rPr>
    </w:lvl>
    <w:lvl w:ilvl="3" w:tplc="D70ECE24">
      <w:numFmt w:val="bullet"/>
      <w:lvlText w:val="•"/>
      <w:lvlJc w:val="left"/>
      <w:pPr>
        <w:ind w:left="1517" w:hanging="204"/>
      </w:pPr>
      <w:rPr>
        <w:rFonts w:hint="default"/>
        <w:lang w:val="ru-RU" w:eastAsia="en-US" w:bidi="ar-SA"/>
      </w:rPr>
    </w:lvl>
    <w:lvl w:ilvl="4" w:tplc="F4B2F1D6">
      <w:numFmt w:val="bullet"/>
      <w:lvlText w:val="•"/>
      <w:lvlJc w:val="left"/>
      <w:pPr>
        <w:ind w:left="1983" w:hanging="204"/>
      </w:pPr>
      <w:rPr>
        <w:rFonts w:hint="default"/>
        <w:lang w:val="ru-RU" w:eastAsia="en-US" w:bidi="ar-SA"/>
      </w:rPr>
    </w:lvl>
    <w:lvl w:ilvl="5" w:tplc="5EDA703E">
      <w:numFmt w:val="bullet"/>
      <w:lvlText w:val="•"/>
      <w:lvlJc w:val="left"/>
      <w:pPr>
        <w:ind w:left="2449" w:hanging="204"/>
      </w:pPr>
      <w:rPr>
        <w:rFonts w:hint="default"/>
        <w:lang w:val="ru-RU" w:eastAsia="en-US" w:bidi="ar-SA"/>
      </w:rPr>
    </w:lvl>
    <w:lvl w:ilvl="6" w:tplc="80CC6FA8">
      <w:numFmt w:val="bullet"/>
      <w:lvlText w:val="•"/>
      <w:lvlJc w:val="left"/>
      <w:pPr>
        <w:ind w:left="2915" w:hanging="204"/>
      </w:pPr>
      <w:rPr>
        <w:rFonts w:hint="default"/>
        <w:lang w:val="ru-RU" w:eastAsia="en-US" w:bidi="ar-SA"/>
      </w:rPr>
    </w:lvl>
    <w:lvl w:ilvl="7" w:tplc="11289C4E">
      <w:numFmt w:val="bullet"/>
      <w:lvlText w:val="•"/>
      <w:lvlJc w:val="left"/>
      <w:pPr>
        <w:ind w:left="3381" w:hanging="204"/>
      </w:pPr>
      <w:rPr>
        <w:rFonts w:hint="default"/>
        <w:lang w:val="ru-RU" w:eastAsia="en-US" w:bidi="ar-SA"/>
      </w:rPr>
    </w:lvl>
    <w:lvl w:ilvl="8" w:tplc="E68E5812">
      <w:numFmt w:val="bullet"/>
      <w:lvlText w:val="•"/>
      <w:lvlJc w:val="left"/>
      <w:pPr>
        <w:ind w:left="3847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11D66454"/>
    <w:multiLevelType w:val="hybridMultilevel"/>
    <w:tmpl w:val="925AFB0E"/>
    <w:lvl w:ilvl="0" w:tplc="F5E2857A">
      <w:numFmt w:val="bullet"/>
      <w:lvlText w:val="•"/>
      <w:lvlJc w:val="left"/>
      <w:pPr>
        <w:ind w:left="109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144852">
      <w:numFmt w:val="bullet"/>
      <w:lvlText w:val="•"/>
      <w:lvlJc w:val="left"/>
      <w:pPr>
        <w:ind w:left="695" w:hanging="622"/>
      </w:pPr>
      <w:rPr>
        <w:rFonts w:hint="default"/>
        <w:lang w:val="ru-RU" w:eastAsia="en-US" w:bidi="ar-SA"/>
      </w:rPr>
    </w:lvl>
    <w:lvl w:ilvl="2" w:tplc="DFC654EA">
      <w:numFmt w:val="bullet"/>
      <w:lvlText w:val="•"/>
      <w:lvlJc w:val="left"/>
      <w:pPr>
        <w:ind w:left="1290" w:hanging="622"/>
      </w:pPr>
      <w:rPr>
        <w:rFonts w:hint="default"/>
        <w:lang w:val="ru-RU" w:eastAsia="en-US" w:bidi="ar-SA"/>
      </w:rPr>
    </w:lvl>
    <w:lvl w:ilvl="3" w:tplc="08981554">
      <w:numFmt w:val="bullet"/>
      <w:lvlText w:val="•"/>
      <w:lvlJc w:val="left"/>
      <w:pPr>
        <w:ind w:left="1885" w:hanging="622"/>
      </w:pPr>
      <w:rPr>
        <w:rFonts w:hint="default"/>
        <w:lang w:val="ru-RU" w:eastAsia="en-US" w:bidi="ar-SA"/>
      </w:rPr>
    </w:lvl>
    <w:lvl w:ilvl="4" w:tplc="901E3C46">
      <w:numFmt w:val="bullet"/>
      <w:lvlText w:val="•"/>
      <w:lvlJc w:val="left"/>
      <w:pPr>
        <w:ind w:left="2480" w:hanging="622"/>
      </w:pPr>
      <w:rPr>
        <w:rFonts w:hint="default"/>
        <w:lang w:val="ru-RU" w:eastAsia="en-US" w:bidi="ar-SA"/>
      </w:rPr>
    </w:lvl>
    <w:lvl w:ilvl="5" w:tplc="AF68AB22">
      <w:numFmt w:val="bullet"/>
      <w:lvlText w:val="•"/>
      <w:lvlJc w:val="left"/>
      <w:pPr>
        <w:ind w:left="3076" w:hanging="622"/>
      </w:pPr>
      <w:rPr>
        <w:rFonts w:hint="default"/>
        <w:lang w:val="ru-RU" w:eastAsia="en-US" w:bidi="ar-SA"/>
      </w:rPr>
    </w:lvl>
    <w:lvl w:ilvl="6" w:tplc="BA083872">
      <w:numFmt w:val="bullet"/>
      <w:lvlText w:val="•"/>
      <w:lvlJc w:val="left"/>
      <w:pPr>
        <w:ind w:left="3671" w:hanging="622"/>
      </w:pPr>
      <w:rPr>
        <w:rFonts w:hint="default"/>
        <w:lang w:val="ru-RU" w:eastAsia="en-US" w:bidi="ar-SA"/>
      </w:rPr>
    </w:lvl>
    <w:lvl w:ilvl="7" w:tplc="DEF04086">
      <w:numFmt w:val="bullet"/>
      <w:lvlText w:val="•"/>
      <w:lvlJc w:val="left"/>
      <w:pPr>
        <w:ind w:left="4266" w:hanging="622"/>
      </w:pPr>
      <w:rPr>
        <w:rFonts w:hint="default"/>
        <w:lang w:val="ru-RU" w:eastAsia="en-US" w:bidi="ar-SA"/>
      </w:rPr>
    </w:lvl>
    <w:lvl w:ilvl="8" w:tplc="C32C2016">
      <w:numFmt w:val="bullet"/>
      <w:lvlText w:val="•"/>
      <w:lvlJc w:val="left"/>
      <w:pPr>
        <w:ind w:left="4861" w:hanging="622"/>
      </w:pPr>
      <w:rPr>
        <w:rFonts w:hint="default"/>
        <w:lang w:val="ru-RU" w:eastAsia="en-US" w:bidi="ar-SA"/>
      </w:rPr>
    </w:lvl>
  </w:abstractNum>
  <w:abstractNum w:abstractNumId="5" w15:restartNumberingAfterBreak="0">
    <w:nsid w:val="17B40FA2"/>
    <w:multiLevelType w:val="hybridMultilevel"/>
    <w:tmpl w:val="E830F51E"/>
    <w:lvl w:ilvl="0" w:tplc="3A564218">
      <w:numFmt w:val="bullet"/>
      <w:lvlText w:val="•"/>
      <w:lvlJc w:val="left"/>
      <w:pPr>
        <w:ind w:left="109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FA77D8">
      <w:numFmt w:val="bullet"/>
      <w:lvlText w:val="•"/>
      <w:lvlJc w:val="left"/>
      <w:pPr>
        <w:ind w:left="695" w:hanging="646"/>
      </w:pPr>
      <w:rPr>
        <w:rFonts w:hint="default"/>
        <w:lang w:val="ru-RU" w:eastAsia="en-US" w:bidi="ar-SA"/>
      </w:rPr>
    </w:lvl>
    <w:lvl w:ilvl="2" w:tplc="FFE2177A">
      <w:numFmt w:val="bullet"/>
      <w:lvlText w:val="•"/>
      <w:lvlJc w:val="left"/>
      <w:pPr>
        <w:ind w:left="1290" w:hanging="646"/>
      </w:pPr>
      <w:rPr>
        <w:rFonts w:hint="default"/>
        <w:lang w:val="ru-RU" w:eastAsia="en-US" w:bidi="ar-SA"/>
      </w:rPr>
    </w:lvl>
    <w:lvl w:ilvl="3" w:tplc="EDE8705C">
      <w:numFmt w:val="bullet"/>
      <w:lvlText w:val="•"/>
      <w:lvlJc w:val="left"/>
      <w:pPr>
        <w:ind w:left="1885" w:hanging="646"/>
      </w:pPr>
      <w:rPr>
        <w:rFonts w:hint="default"/>
        <w:lang w:val="ru-RU" w:eastAsia="en-US" w:bidi="ar-SA"/>
      </w:rPr>
    </w:lvl>
    <w:lvl w:ilvl="4" w:tplc="F948E902">
      <w:numFmt w:val="bullet"/>
      <w:lvlText w:val="•"/>
      <w:lvlJc w:val="left"/>
      <w:pPr>
        <w:ind w:left="2480" w:hanging="646"/>
      </w:pPr>
      <w:rPr>
        <w:rFonts w:hint="default"/>
        <w:lang w:val="ru-RU" w:eastAsia="en-US" w:bidi="ar-SA"/>
      </w:rPr>
    </w:lvl>
    <w:lvl w:ilvl="5" w:tplc="923ED72E">
      <w:numFmt w:val="bullet"/>
      <w:lvlText w:val="•"/>
      <w:lvlJc w:val="left"/>
      <w:pPr>
        <w:ind w:left="3076" w:hanging="646"/>
      </w:pPr>
      <w:rPr>
        <w:rFonts w:hint="default"/>
        <w:lang w:val="ru-RU" w:eastAsia="en-US" w:bidi="ar-SA"/>
      </w:rPr>
    </w:lvl>
    <w:lvl w:ilvl="6" w:tplc="8ADEF69A">
      <w:numFmt w:val="bullet"/>
      <w:lvlText w:val="•"/>
      <w:lvlJc w:val="left"/>
      <w:pPr>
        <w:ind w:left="3671" w:hanging="646"/>
      </w:pPr>
      <w:rPr>
        <w:rFonts w:hint="default"/>
        <w:lang w:val="ru-RU" w:eastAsia="en-US" w:bidi="ar-SA"/>
      </w:rPr>
    </w:lvl>
    <w:lvl w:ilvl="7" w:tplc="329AB33E">
      <w:numFmt w:val="bullet"/>
      <w:lvlText w:val="•"/>
      <w:lvlJc w:val="left"/>
      <w:pPr>
        <w:ind w:left="4266" w:hanging="646"/>
      </w:pPr>
      <w:rPr>
        <w:rFonts w:hint="default"/>
        <w:lang w:val="ru-RU" w:eastAsia="en-US" w:bidi="ar-SA"/>
      </w:rPr>
    </w:lvl>
    <w:lvl w:ilvl="8" w:tplc="EA927DB4">
      <w:numFmt w:val="bullet"/>
      <w:lvlText w:val="•"/>
      <w:lvlJc w:val="left"/>
      <w:pPr>
        <w:ind w:left="4861" w:hanging="646"/>
      </w:pPr>
      <w:rPr>
        <w:rFonts w:hint="default"/>
        <w:lang w:val="ru-RU" w:eastAsia="en-US" w:bidi="ar-SA"/>
      </w:rPr>
    </w:lvl>
  </w:abstractNum>
  <w:abstractNum w:abstractNumId="6" w15:restartNumberingAfterBreak="0">
    <w:nsid w:val="1F6C27AA"/>
    <w:multiLevelType w:val="hybridMultilevel"/>
    <w:tmpl w:val="D5E093F4"/>
    <w:lvl w:ilvl="0" w:tplc="78FCBA2A">
      <w:numFmt w:val="bullet"/>
      <w:lvlText w:val="•"/>
      <w:lvlJc w:val="left"/>
      <w:pPr>
        <w:ind w:left="11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341906">
      <w:numFmt w:val="bullet"/>
      <w:lvlText w:val="•"/>
      <w:lvlJc w:val="left"/>
      <w:pPr>
        <w:ind w:left="585" w:hanging="399"/>
      </w:pPr>
      <w:rPr>
        <w:rFonts w:hint="default"/>
        <w:lang w:val="ru-RU" w:eastAsia="en-US" w:bidi="ar-SA"/>
      </w:rPr>
    </w:lvl>
    <w:lvl w:ilvl="2" w:tplc="610A2E64">
      <w:numFmt w:val="bullet"/>
      <w:lvlText w:val="•"/>
      <w:lvlJc w:val="left"/>
      <w:pPr>
        <w:ind w:left="1051" w:hanging="399"/>
      </w:pPr>
      <w:rPr>
        <w:rFonts w:hint="default"/>
        <w:lang w:val="ru-RU" w:eastAsia="en-US" w:bidi="ar-SA"/>
      </w:rPr>
    </w:lvl>
    <w:lvl w:ilvl="3" w:tplc="22D82614">
      <w:numFmt w:val="bullet"/>
      <w:lvlText w:val="•"/>
      <w:lvlJc w:val="left"/>
      <w:pPr>
        <w:ind w:left="1517" w:hanging="399"/>
      </w:pPr>
      <w:rPr>
        <w:rFonts w:hint="default"/>
        <w:lang w:val="ru-RU" w:eastAsia="en-US" w:bidi="ar-SA"/>
      </w:rPr>
    </w:lvl>
    <w:lvl w:ilvl="4" w:tplc="1E005130">
      <w:numFmt w:val="bullet"/>
      <w:lvlText w:val="•"/>
      <w:lvlJc w:val="left"/>
      <w:pPr>
        <w:ind w:left="1982" w:hanging="399"/>
      </w:pPr>
      <w:rPr>
        <w:rFonts w:hint="default"/>
        <w:lang w:val="ru-RU" w:eastAsia="en-US" w:bidi="ar-SA"/>
      </w:rPr>
    </w:lvl>
    <w:lvl w:ilvl="5" w:tplc="FAF05E18">
      <w:numFmt w:val="bullet"/>
      <w:lvlText w:val="•"/>
      <w:lvlJc w:val="left"/>
      <w:pPr>
        <w:ind w:left="2448" w:hanging="399"/>
      </w:pPr>
      <w:rPr>
        <w:rFonts w:hint="default"/>
        <w:lang w:val="ru-RU" w:eastAsia="en-US" w:bidi="ar-SA"/>
      </w:rPr>
    </w:lvl>
    <w:lvl w:ilvl="6" w:tplc="3EB61ECA">
      <w:numFmt w:val="bullet"/>
      <w:lvlText w:val="•"/>
      <w:lvlJc w:val="left"/>
      <w:pPr>
        <w:ind w:left="2914" w:hanging="399"/>
      </w:pPr>
      <w:rPr>
        <w:rFonts w:hint="default"/>
        <w:lang w:val="ru-RU" w:eastAsia="en-US" w:bidi="ar-SA"/>
      </w:rPr>
    </w:lvl>
    <w:lvl w:ilvl="7" w:tplc="AEB01B88">
      <w:numFmt w:val="bullet"/>
      <w:lvlText w:val="•"/>
      <w:lvlJc w:val="left"/>
      <w:pPr>
        <w:ind w:left="3379" w:hanging="399"/>
      </w:pPr>
      <w:rPr>
        <w:rFonts w:hint="default"/>
        <w:lang w:val="ru-RU" w:eastAsia="en-US" w:bidi="ar-SA"/>
      </w:rPr>
    </w:lvl>
    <w:lvl w:ilvl="8" w:tplc="A306A984">
      <w:numFmt w:val="bullet"/>
      <w:lvlText w:val="•"/>
      <w:lvlJc w:val="left"/>
      <w:pPr>
        <w:ind w:left="3845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23437BD3"/>
    <w:multiLevelType w:val="hybridMultilevel"/>
    <w:tmpl w:val="42669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248EE"/>
    <w:multiLevelType w:val="hybridMultilevel"/>
    <w:tmpl w:val="30A23376"/>
    <w:lvl w:ilvl="0" w:tplc="BE0E914A">
      <w:start w:val="1"/>
      <w:numFmt w:val="decimal"/>
      <w:lvlText w:val="%1."/>
      <w:lvlJc w:val="left"/>
      <w:pPr>
        <w:ind w:left="85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5E6CDC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4DAC27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55F0375A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 w:tplc="CF86D5D2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5" w:tplc="9672263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C814412E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E4984768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B7944EBE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1595993"/>
    <w:multiLevelType w:val="hybridMultilevel"/>
    <w:tmpl w:val="674E9E3A"/>
    <w:lvl w:ilvl="0" w:tplc="95CACFFA">
      <w:numFmt w:val="bullet"/>
      <w:lvlText w:val="•"/>
      <w:lvlJc w:val="left"/>
      <w:pPr>
        <w:ind w:left="10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64FDFC">
      <w:numFmt w:val="bullet"/>
      <w:lvlText w:val="•"/>
      <w:lvlJc w:val="left"/>
      <w:pPr>
        <w:ind w:left="695" w:hanging="394"/>
      </w:pPr>
      <w:rPr>
        <w:rFonts w:hint="default"/>
        <w:lang w:val="ru-RU" w:eastAsia="en-US" w:bidi="ar-SA"/>
      </w:rPr>
    </w:lvl>
    <w:lvl w:ilvl="2" w:tplc="50AE72F6">
      <w:numFmt w:val="bullet"/>
      <w:lvlText w:val="•"/>
      <w:lvlJc w:val="left"/>
      <w:pPr>
        <w:ind w:left="1290" w:hanging="394"/>
      </w:pPr>
      <w:rPr>
        <w:rFonts w:hint="default"/>
        <w:lang w:val="ru-RU" w:eastAsia="en-US" w:bidi="ar-SA"/>
      </w:rPr>
    </w:lvl>
    <w:lvl w:ilvl="3" w:tplc="B67EA04E">
      <w:numFmt w:val="bullet"/>
      <w:lvlText w:val="•"/>
      <w:lvlJc w:val="left"/>
      <w:pPr>
        <w:ind w:left="1885" w:hanging="394"/>
      </w:pPr>
      <w:rPr>
        <w:rFonts w:hint="default"/>
        <w:lang w:val="ru-RU" w:eastAsia="en-US" w:bidi="ar-SA"/>
      </w:rPr>
    </w:lvl>
    <w:lvl w:ilvl="4" w:tplc="6A748402">
      <w:numFmt w:val="bullet"/>
      <w:lvlText w:val="•"/>
      <w:lvlJc w:val="left"/>
      <w:pPr>
        <w:ind w:left="2480" w:hanging="394"/>
      </w:pPr>
      <w:rPr>
        <w:rFonts w:hint="default"/>
        <w:lang w:val="ru-RU" w:eastAsia="en-US" w:bidi="ar-SA"/>
      </w:rPr>
    </w:lvl>
    <w:lvl w:ilvl="5" w:tplc="BD226B08">
      <w:numFmt w:val="bullet"/>
      <w:lvlText w:val="•"/>
      <w:lvlJc w:val="left"/>
      <w:pPr>
        <w:ind w:left="3076" w:hanging="394"/>
      </w:pPr>
      <w:rPr>
        <w:rFonts w:hint="default"/>
        <w:lang w:val="ru-RU" w:eastAsia="en-US" w:bidi="ar-SA"/>
      </w:rPr>
    </w:lvl>
    <w:lvl w:ilvl="6" w:tplc="B3DCACD8">
      <w:numFmt w:val="bullet"/>
      <w:lvlText w:val="•"/>
      <w:lvlJc w:val="left"/>
      <w:pPr>
        <w:ind w:left="3671" w:hanging="394"/>
      </w:pPr>
      <w:rPr>
        <w:rFonts w:hint="default"/>
        <w:lang w:val="ru-RU" w:eastAsia="en-US" w:bidi="ar-SA"/>
      </w:rPr>
    </w:lvl>
    <w:lvl w:ilvl="7" w:tplc="57B077D4">
      <w:numFmt w:val="bullet"/>
      <w:lvlText w:val="•"/>
      <w:lvlJc w:val="left"/>
      <w:pPr>
        <w:ind w:left="4266" w:hanging="394"/>
      </w:pPr>
      <w:rPr>
        <w:rFonts w:hint="default"/>
        <w:lang w:val="ru-RU" w:eastAsia="en-US" w:bidi="ar-SA"/>
      </w:rPr>
    </w:lvl>
    <w:lvl w:ilvl="8" w:tplc="A248353E">
      <w:numFmt w:val="bullet"/>
      <w:lvlText w:val="•"/>
      <w:lvlJc w:val="left"/>
      <w:pPr>
        <w:ind w:left="4861" w:hanging="394"/>
      </w:pPr>
      <w:rPr>
        <w:rFonts w:hint="default"/>
        <w:lang w:val="ru-RU" w:eastAsia="en-US" w:bidi="ar-SA"/>
      </w:rPr>
    </w:lvl>
  </w:abstractNum>
  <w:abstractNum w:abstractNumId="10" w15:restartNumberingAfterBreak="0">
    <w:nsid w:val="34A5683B"/>
    <w:multiLevelType w:val="hybridMultilevel"/>
    <w:tmpl w:val="FB569558"/>
    <w:lvl w:ilvl="0" w:tplc="F9280A76">
      <w:start w:val="1"/>
      <w:numFmt w:val="decimal"/>
      <w:lvlText w:val="%1."/>
      <w:lvlJc w:val="left"/>
      <w:pPr>
        <w:ind w:left="85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3A87D4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F263E88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63A2CF9C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 w:tplc="3E26A6E4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5" w:tplc="07848F96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0F604F92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17B03888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049C3EF0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5BD4BEF"/>
    <w:multiLevelType w:val="hybridMultilevel"/>
    <w:tmpl w:val="983CC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E03B7"/>
    <w:multiLevelType w:val="hybridMultilevel"/>
    <w:tmpl w:val="8586E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54360"/>
    <w:multiLevelType w:val="hybridMultilevel"/>
    <w:tmpl w:val="3C70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5616"/>
    <w:multiLevelType w:val="hybridMultilevel"/>
    <w:tmpl w:val="A4527EC6"/>
    <w:lvl w:ilvl="0" w:tplc="04190001">
      <w:start w:val="1"/>
      <w:numFmt w:val="bullet"/>
      <w:lvlText w:val=""/>
      <w:lvlJc w:val="left"/>
      <w:pPr>
        <w:ind w:left="1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5" w15:restartNumberingAfterBreak="0">
    <w:nsid w:val="4F4009E4"/>
    <w:multiLevelType w:val="hybridMultilevel"/>
    <w:tmpl w:val="5116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73956"/>
    <w:multiLevelType w:val="hybridMultilevel"/>
    <w:tmpl w:val="A8A2D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A560E"/>
    <w:multiLevelType w:val="hybridMultilevel"/>
    <w:tmpl w:val="3D5C5CD2"/>
    <w:lvl w:ilvl="0" w:tplc="39FABF18">
      <w:numFmt w:val="bullet"/>
      <w:lvlText w:val="•"/>
      <w:lvlJc w:val="left"/>
      <w:pPr>
        <w:ind w:left="109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16BBF0">
      <w:numFmt w:val="bullet"/>
      <w:lvlText w:val="•"/>
      <w:lvlJc w:val="left"/>
      <w:pPr>
        <w:ind w:left="695" w:hanging="406"/>
      </w:pPr>
      <w:rPr>
        <w:rFonts w:hint="default"/>
        <w:lang w:val="ru-RU" w:eastAsia="en-US" w:bidi="ar-SA"/>
      </w:rPr>
    </w:lvl>
    <w:lvl w:ilvl="2" w:tplc="64C8C31C">
      <w:numFmt w:val="bullet"/>
      <w:lvlText w:val="•"/>
      <w:lvlJc w:val="left"/>
      <w:pPr>
        <w:ind w:left="1290" w:hanging="406"/>
      </w:pPr>
      <w:rPr>
        <w:rFonts w:hint="default"/>
        <w:lang w:val="ru-RU" w:eastAsia="en-US" w:bidi="ar-SA"/>
      </w:rPr>
    </w:lvl>
    <w:lvl w:ilvl="3" w:tplc="AB06B174">
      <w:numFmt w:val="bullet"/>
      <w:lvlText w:val="•"/>
      <w:lvlJc w:val="left"/>
      <w:pPr>
        <w:ind w:left="1885" w:hanging="406"/>
      </w:pPr>
      <w:rPr>
        <w:rFonts w:hint="default"/>
        <w:lang w:val="ru-RU" w:eastAsia="en-US" w:bidi="ar-SA"/>
      </w:rPr>
    </w:lvl>
    <w:lvl w:ilvl="4" w:tplc="5A6419EE">
      <w:numFmt w:val="bullet"/>
      <w:lvlText w:val="•"/>
      <w:lvlJc w:val="left"/>
      <w:pPr>
        <w:ind w:left="2480" w:hanging="406"/>
      </w:pPr>
      <w:rPr>
        <w:rFonts w:hint="default"/>
        <w:lang w:val="ru-RU" w:eastAsia="en-US" w:bidi="ar-SA"/>
      </w:rPr>
    </w:lvl>
    <w:lvl w:ilvl="5" w:tplc="11262830">
      <w:numFmt w:val="bullet"/>
      <w:lvlText w:val="•"/>
      <w:lvlJc w:val="left"/>
      <w:pPr>
        <w:ind w:left="3076" w:hanging="406"/>
      </w:pPr>
      <w:rPr>
        <w:rFonts w:hint="default"/>
        <w:lang w:val="ru-RU" w:eastAsia="en-US" w:bidi="ar-SA"/>
      </w:rPr>
    </w:lvl>
    <w:lvl w:ilvl="6" w:tplc="247275DA">
      <w:numFmt w:val="bullet"/>
      <w:lvlText w:val="•"/>
      <w:lvlJc w:val="left"/>
      <w:pPr>
        <w:ind w:left="3671" w:hanging="406"/>
      </w:pPr>
      <w:rPr>
        <w:rFonts w:hint="default"/>
        <w:lang w:val="ru-RU" w:eastAsia="en-US" w:bidi="ar-SA"/>
      </w:rPr>
    </w:lvl>
    <w:lvl w:ilvl="7" w:tplc="CF3CAD36">
      <w:numFmt w:val="bullet"/>
      <w:lvlText w:val="•"/>
      <w:lvlJc w:val="left"/>
      <w:pPr>
        <w:ind w:left="4266" w:hanging="406"/>
      </w:pPr>
      <w:rPr>
        <w:rFonts w:hint="default"/>
        <w:lang w:val="ru-RU" w:eastAsia="en-US" w:bidi="ar-SA"/>
      </w:rPr>
    </w:lvl>
    <w:lvl w:ilvl="8" w:tplc="86CCA5AA">
      <w:numFmt w:val="bullet"/>
      <w:lvlText w:val="•"/>
      <w:lvlJc w:val="left"/>
      <w:pPr>
        <w:ind w:left="4861" w:hanging="406"/>
      </w:pPr>
      <w:rPr>
        <w:rFonts w:hint="default"/>
        <w:lang w:val="ru-RU" w:eastAsia="en-US" w:bidi="ar-SA"/>
      </w:rPr>
    </w:lvl>
  </w:abstractNum>
  <w:abstractNum w:abstractNumId="18" w15:restartNumberingAfterBreak="0">
    <w:nsid w:val="68D1710A"/>
    <w:multiLevelType w:val="hybridMultilevel"/>
    <w:tmpl w:val="D424F354"/>
    <w:lvl w:ilvl="0" w:tplc="A7A63B2C">
      <w:numFmt w:val="bullet"/>
      <w:lvlText w:val="•"/>
      <w:lvlJc w:val="left"/>
      <w:pPr>
        <w:ind w:left="109" w:hanging="9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2A7596">
      <w:numFmt w:val="bullet"/>
      <w:lvlText w:val="•"/>
      <w:lvlJc w:val="left"/>
      <w:pPr>
        <w:ind w:left="695" w:hanging="975"/>
      </w:pPr>
      <w:rPr>
        <w:rFonts w:hint="default"/>
        <w:lang w:val="ru-RU" w:eastAsia="en-US" w:bidi="ar-SA"/>
      </w:rPr>
    </w:lvl>
    <w:lvl w:ilvl="2" w:tplc="99CA578C">
      <w:numFmt w:val="bullet"/>
      <w:lvlText w:val="•"/>
      <w:lvlJc w:val="left"/>
      <w:pPr>
        <w:ind w:left="1290" w:hanging="975"/>
      </w:pPr>
      <w:rPr>
        <w:rFonts w:hint="default"/>
        <w:lang w:val="ru-RU" w:eastAsia="en-US" w:bidi="ar-SA"/>
      </w:rPr>
    </w:lvl>
    <w:lvl w:ilvl="3" w:tplc="2EE69BF2">
      <w:numFmt w:val="bullet"/>
      <w:lvlText w:val="•"/>
      <w:lvlJc w:val="left"/>
      <w:pPr>
        <w:ind w:left="1885" w:hanging="975"/>
      </w:pPr>
      <w:rPr>
        <w:rFonts w:hint="default"/>
        <w:lang w:val="ru-RU" w:eastAsia="en-US" w:bidi="ar-SA"/>
      </w:rPr>
    </w:lvl>
    <w:lvl w:ilvl="4" w:tplc="1330936E">
      <w:numFmt w:val="bullet"/>
      <w:lvlText w:val="•"/>
      <w:lvlJc w:val="left"/>
      <w:pPr>
        <w:ind w:left="2480" w:hanging="975"/>
      </w:pPr>
      <w:rPr>
        <w:rFonts w:hint="default"/>
        <w:lang w:val="ru-RU" w:eastAsia="en-US" w:bidi="ar-SA"/>
      </w:rPr>
    </w:lvl>
    <w:lvl w:ilvl="5" w:tplc="5964C7CA">
      <w:numFmt w:val="bullet"/>
      <w:lvlText w:val="•"/>
      <w:lvlJc w:val="left"/>
      <w:pPr>
        <w:ind w:left="3076" w:hanging="975"/>
      </w:pPr>
      <w:rPr>
        <w:rFonts w:hint="default"/>
        <w:lang w:val="ru-RU" w:eastAsia="en-US" w:bidi="ar-SA"/>
      </w:rPr>
    </w:lvl>
    <w:lvl w:ilvl="6" w:tplc="354E5708">
      <w:numFmt w:val="bullet"/>
      <w:lvlText w:val="•"/>
      <w:lvlJc w:val="left"/>
      <w:pPr>
        <w:ind w:left="3671" w:hanging="975"/>
      </w:pPr>
      <w:rPr>
        <w:rFonts w:hint="default"/>
        <w:lang w:val="ru-RU" w:eastAsia="en-US" w:bidi="ar-SA"/>
      </w:rPr>
    </w:lvl>
    <w:lvl w:ilvl="7" w:tplc="5E0A1AF4">
      <w:numFmt w:val="bullet"/>
      <w:lvlText w:val="•"/>
      <w:lvlJc w:val="left"/>
      <w:pPr>
        <w:ind w:left="4266" w:hanging="975"/>
      </w:pPr>
      <w:rPr>
        <w:rFonts w:hint="default"/>
        <w:lang w:val="ru-RU" w:eastAsia="en-US" w:bidi="ar-SA"/>
      </w:rPr>
    </w:lvl>
    <w:lvl w:ilvl="8" w:tplc="5AEED2F8">
      <w:numFmt w:val="bullet"/>
      <w:lvlText w:val="•"/>
      <w:lvlJc w:val="left"/>
      <w:pPr>
        <w:ind w:left="4861" w:hanging="975"/>
      </w:pPr>
      <w:rPr>
        <w:rFonts w:hint="default"/>
        <w:lang w:val="ru-RU" w:eastAsia="en-US" w:bidi="ar-SA"/>
      </w:rPr>
    </w:lvl>
  </w:abstractNum>
  <w:abstractNum w:abstractNumId="19" w15:restartNumberingAfterBreak="0">
    <w:nsid w:val="76E75070"/>
    <w:multiLevelType w:val="hybridMultilevel"/>
    <w:tmpl w:val="1CE8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82C33"/>
    <w:multiLevelType w:val="hybridMultilevel"/>
    <w:tmpl w:val="998E6A06"/>
    <w:lvl w:ilvl="0" w:tplc="DEC6057E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267D68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A58EDA70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87D2E79E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1A18765E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5" w:tplc="67DCF94A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6" w:tplc="51B022F2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EBF6EDEA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8" w:tplc="E90E5A40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18"/>
  </w:num>
  <w:num w:numId="9">
    <w:abstractNumId w:val="4"/>
  </w:num>
  <w:num w:numId="10">
    <w:abstractNumId w:val="8"/>
  </w:num>
  <w:num w:numId="11">
    <w:abstractNumId w:val="10"/>
  </w:num>
  <w:num w:numId="12">
    <w:abstractNumId w:val="20"/>
  </w:num>
  <w:num w:numId="13">
    <w:abstractNumId w:val="14"/>
  </w:num>
  <w:num w:numId="14">
    <w:abstractNumId w:val="13"/>
  </w:num>
  <w:num w:numId="15">
    <w:abstractNumId w:val="0"/>
  </w:num>
  <w:num w:numId="16">
    <w:abstractNumId w:val="12"/>
  </w:num>
  <w:num w:numId="17">
    <w:abstractNumId w:val="7"/>
  </w:num>
  <w:num w:numId="18">
    <w:abstractNumId w:val="11"/>
  </w:num>
  <w:num w:numId="19">
    <w:abstractNumId w:val="16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DB"/>
    <w:rsid w:val="0028275E"/>
    <w:rsid w:val="002B5727"/>
    <w:rsid w:val="0030470A"/>
    <w:rsid w:val="00A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98829-C2DB-40A2-A0A4-7B70E51E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4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7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3047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47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047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47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2025-05-16T19:53:00Z</dcterms:created>
  <dcterms:modified xsi:type="dcterms:W3CDTF">2025-05-16T19:53:00Z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2016</vt:lpwstr>
  </property>
</Properties>
</file>